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638"/>
        <w:gridCol w:w="1710"/>
        <w:gridCol w:w="11160"/>
      </w:tblGrid>
      <w:tr w:rsidR="00830BD0" w:rsidRPr="00575916" w:rsidTr="0058372B">
        <w:tc>
          <w:tcPr>
            <w:tcW w:w="1638" w:type="dxa"/>
          </w:tcPr>
          <w:p w:rsidR="00830BD0" w:rsidRPr="00575916" w:rsidRDefault="00830BD0">
            <w:bookmarkStart w:id="0" w:name="_GoBack"/>
            <w:bookmarkEnd w:id="0"/>
            <w:r w:rsidRPr="00575916">
              <w:t>CODE</w:t>
            </w:r>
          </w:p>
        </w:tc>
        <w:tc>
          <w:tcPr>
            <w:tcW w:w="1710" w:type="dxa"/>
          </w:tcPr>
          <w:p w:rsidR="00830BD0" w:rsidRPr="00575916" w:rsidRDefault="00830BD0">
            <w:r w:rsidRPr="00575916">
              <w:t>NAME</w:t>
            </w:r>
          </w:p>
        </w:tc>
        <w:tc>
          <w:tcPr>
            <w:tcW w:w="11160" w:type="dxa"/>
          </w:tcPr>
          <w:p w:rsidR="00830BD0" w:rsidRPr="00575916" w:rsidRDefault="00830BD0">
            <w:r w:rsidRPr="00575916">
              <w:t>DEFINITION</w:t>
            </w:r>
          </w:p>
        </w:tc>
      </w:tr>
      <w:tr w:rsidR="0058372B" w:rsidRPr="00575916" w:rsidTr="0058372B">
        <w:tc>
          <w:tcPr>
            <w:tcW w:w="1638" w:type="dxa"/>
          </w:tcPr>
          <w:p w:rsidR="0058372B" w:rsidRPr="00575916" w:rsidRDefault="0058372B">
            <w:r w:rsidRPr="00575916">
              <w:t>TITLE 10</w:t>
            </w:r>
          </w:p>
          <w:p w:rsidR="0058372B" w:rsidRPr="00575916" w:rsidRDefault="0058372B">
            <w:r w:rsidRPr="00575916">
              <w:t>SUBTITLE A</w:t>
            </w:r>
          </w:p>
          <w:p w:rsidR="0058372B" w:rsidRPr="00575916" w:rsidRDefault="0058372B">
            <w:r w:rsidRPr="00575916">
              <w:t>PART II</w:t>
            </w:r>
          </w:p>
          <w:p w:rsidR="0058372B" w:rsidRPr="00575916" w:rsidRDefault="0058372B">
            <w:r w:rsidRPr="00575916">
              <w:t>CHAPTER 47</w:t>
            </w:r>
          </w:p>
          <w:p w:rsidR="0058372B" w:rsidRPr="00575916" w:rsidRDefault="0058372B">
            <w:r w:rsidRPr="00575916">
              <w:t>SUBCHAPTER X</w:t>
            </w:r>
          </w:p>
          <w:p w:rsidR="0058372B" w:rsidRPr="00575916" w:rsidRDefault="0058372B">
            <w:r w:rsidRPr="00575916">
              <w:t>§920</w:t>
            </w:r>
          </w:p>
          <w:p w:rsidR="0058372B" w:rsidRPr="00575916" w:rsidRDefault="0058372B">
            <w:r w:rsidRPr="00575916">
              <w:t>ART. 120</w:t>
            </w:r>
          </w:p>
        </w:tc>
        <w:tc>
          <w:tcPr>
            <w:tcW w:w="1710" w:type="dxa"/>
          </w:tcPr>
          <w:p w:rsidR="0058372B" w:rsidRPr="00575916" w:rsidRDefault="0058372B">
            <w:r w:rsidRPr="00575916">
              <w:t>Rape and sexual assault generally</w:t>
            </w:r>
          </w:p>
        </w:tc>
        <w:tc>
          <w:tcPr>
            <w:tcW w:w="11160" w:type="dxa"/>
          </w:tcPr>
          <w:p w:rsidR="0058372B" w:rsidRPr="00575916" w:rsidRDefault="0058372B" w:rsidP="0058372B">
            <w:pPr>
              <w:ind w:firstLine="240"/>
              <w:rPr>
                <w:rFonts w:eastAsia="Times New Roman" w:cs="Arial"/>
                <w:color w:val="000000"/>
              </w:rPr>
            </w:pPr>
            <w:r w:rsidRPr="00575916">
              <w:rPr>
                <w:rFonts w:eastAsia="Times New Roman" w:cs="Arial"/>
                <w:color w:val="000000"/>
              </w:rPr>
              <w:t>(a) </w:t>
            </w:r>
            <w:r w:rsidRPr="00575916">
              <w:rPr>
                <w:rFonts w:eastAsia="Times New Roman" w:cs="Arial"/>
                <w:b/>
                <w:color w:val="000000"/>
              </w:rPr>
              <w:t>Rape</w:t>
            </w:r>
            <w:r w:rsidRPr="00575916">
              <w:rPr>
                <w:rFonts w:eastAsia="Times New Roman" w:cs="Arial"/>
                <w:color w:val="000000"/>
              </w:rPr>
              <w:t>.-Any person subject to this chapter who commits a sexual act upon another person by-</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(1) using unlawful force against that other person;</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(2) using force causing or likely to cause death or grievous bodily harm to any person;</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(3) threatening or placing that other person in fear that any person will be subjected to death, grievous bodily harm, or kidnapping;</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(4) first rendering that other person unconscious; or</w:t>
            </w:r>
          </w:p>
          <w:p w:rsidR="0058372B" w:rsidRPr="00575916" w:rsidRDefault="0058372B" w:rsidP="007A14C8">
            <w:pPr>
              <w:ind w:left="240" w:firstLine="240"/>
              <w:rPr>
                <w:rFonts w:eastAsia="Times New Roman" w:cs="Arial"/>
                <w:color w:val="000000"/>
              </w:rPr>
            </w:pPr>
            <w:r w:rsidRPr="00575916">
              <w:rPr>
                <w:rFonts w:eastAsia="Times New Roman" w:cs="Arial"/>
                <w:color w:val="000000"/>
              </w:rPr>
              <w:t>(5) administering to that other person by force or threat of force, or without the knowledge or consent of that person, a drug, intoxicant, or other similar substance and thereby substantially impairing the ability of that other person to appraise or control conduct;</w:t>
            </w:r>
            <w:r w:rsidR="007A14C8">
              <w:rPr>
                <w:rFonts w:eastAsia="Times New Roman" w:cs="Arial"/>
                <w:color w:val="000000"/>
              </w:rPr>
              <w:t xml:space="preserve"> </w:t>
            </w:r>
            <w:r w:rsidRPr="00575916">
              <w:rPr>
                <w:rFonts w:eastAsia="Times New Roman" w:cs="Arial"/>
                <w:color w:val="000000"/>
              </w:rPr>
              <w:t>is guilty of rape and shall be punished as a court-martial may direct.</w:t>
            </w:r>
          </w:p>
          <w:p w:rsidR="007A14C8" w:rsidRDefault="007A14C8"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(b) </w:t>
            </w:r>
            <w:r w:rsidRPr="00575916">
              <w:rPr>
                <w:rFonts w:eastAsia="Times New Roman" w:cs="Arial"/>
                <w:b/>
                <w:color w:val="000000"/>
              </w:rPr>
              <w:t>Sexual Assault</w:t>
            </w:r>
            <w:r w:rsidRPr="00575916">
              <w:rPr>
                <w:rFonts w:eastAsia="Times New Roman" w:cs="Arial"/>
                <w:color w:val="000000"/>
              </w:rPr>
              <w:t>.-Any person subject to this chapter who-</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(1) commits a sexual act upon another person by-</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(A) threatening or placing that other person in fear;</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(B) causing bodily harm to that other person;</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(C) making a fraudulent representation that the sexual act serves a professional purpose; or</w:t>
            </w:r>
          </w:p>
          <w:p w:rsidR="0058372B" w:rsidRPr="00575916" w:rsidRDefault="0058372B" w:rsidP="008743E4">
            <w:pPr>
              <w:ind w:left="480" w:firstLine="240"/>
              <w:rPr>
                <w:rFonts w:eastAsia="Times New Roman" w:cs="Arial"/>
                <w:color w:val="000000"/>
              </w:rPr>
            </w:pPr>
            <w:r w:rsidRPr="00575916">
              <w:rPr>
                <w:rFonts w:eastAsia="Times New Roman" w:cs="Arial"/>
                <w:color w:val="000000"/>
              </w:rPr>
              <w:t>(D) inducing a belief by any artifice, pretense, or concealment that the person is another person;</w:t>
            </w:r>
            <w:r w:rsidRPr="00575916">
              <w:rPr>
                <w:rFonts w:eastAsia="Times New Roman" w:cs="Arial"/>
                <w:color w:val="000000"/>
              </w:rPr>
              <w:br/>
              <w:t xml:space="preserve">(2) commits a sexual act upon another person when the person knows or reasonably should know that the other </w:t>
            </w:r>
            <w:r w:rsidR="007A14C8">
              <w:rPr>
                <w:rFonts w:eastAsia="Times New Roman" w:cs="Arial"/>
                <w:color w:val="000000"/>
              </w:rPr>
              <w:t xml:space="preserve">       </w:t>
            </w:r>
            <w:r w:rsidRPr="00575916">
              <w:rPr>
                <w:rFonts w:eastAsia="Times New Roman" w:cs="Arial"/>
                <w:color w:val="000000"/>
              </w:rPr>
              <w:t>person is asleep, unconscious, or otherwise unaware that the sexual act is occurring; or</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(3) commits a sexual act upon another person when the other person is incapable of consenting to the sexual act due to-</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(A) impairment by any drug, intoxicant, or other similar substance, and that condition is known or reasonably should be known by the person; or</w:t>
            </w:r>
          </w:p>
          <w:p w:rsidR="0058372B" w:rsidRPr="00575916" w:rsidRDefault="0058372B" w:rsidP="00650E1D">
            <w:pPr>
              <w:ind w:left="480" w:firstLine="240"/>
              <w:rPr>
                <w:rFonts w:eastAsia="Times New Roman" w:cs="Arial"/>
                <w:color w:val="000000"/>
              </w:rPr>
            </w:pPr>
            <w:r w:rsidRPr="00575916">
              <w:rPr>
                <w:rFonts w:eastAsia="Times New Roman" w:cs="Arial"/>
                <w:color w:val="000000"/>
              </w:rPr>
              <w:t>(B) a mental disease or defect, or physical disability, and that condition is known or reasonably should be known by the person;</w:t>
            </w:r>
            <w:r w:rsidR="00650E1D" w:rsidRPr="00575916">
              <w:rPr>
                <w:rFonts w:eastAsia="Times New Roman" w:cs="Arial"/>
                <w:color w:val="000000"/>
              </w:rPr>
              <w:t xml:space="preserve"> </w:t>
            </w:r>
            <w:r w:rsidRPr="00575916">
              <w:rPr>
                <w:rFonts w:eastAsia="Times New Roman" w:cs="Arial"/>
                <w:color w:val="000000"/>
              </w:rPr>
              <w:t>is guilty of sexual assault and shall be punished as a court-martial may direct.</w:t>
            </w:r>
          </w:p>
          <w:p w:rsidR="00650E1D" w:rsidRPr="00575916" w:rsidRDefault="00650E1D"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(c) Aggravated Sexual Contact.-Any person subject to this chapter who commits or causes sexual contact upon or by another person, if to do so would violate subsection (a) (rape) had the sexual contact been a sexual act, is guilty of aggravated sexual contact and shall be punished as a court-martial may direct.</w:t>
            </w:r>
          </w:p>
          <w:p w:rsidR="00650E1D" w:rsidRPr="00575916" w:rsidRDefault="00650E1D"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(d) Abusive Sexual Contact.-Any person subject to this chapter who commits or causes sexual contact upon or by another person, if to do so would violate subsection (b) (sexual assault) had the sexual contact been a sexual act, is guilty of abusive sexual contact and shall be punished as a court-martial may direct.</w:t>
            </w:r>
          </w:p>
          <w:p w:rsidR="00650E1D" w:rsidRPr="00575916" w:rsidRDefault="00650E1D"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(e) Proof of Threat.-In a prosecution under this section, in proving that a person made a threat, it need not be proven that the person actually intended to carry out the threat or had the ability to carry out the threat.</w:t>
            </w:r>
          </w:p>
          <w:p w:rsidR="00650E1D" w:rsidRPr="00575916" w:rsidRDefault="0058372B" w:rsidP="007A14C8">
            <w:pPr>
              <w:ind w:firstLine="240"/>
              <w:rPr>
                <w:rFonts w:eastAsia="Times New Roman" w:cs="Arial"/>
                <w:color w:val="000000"/>
              </w:rPr>
            </w:pPr>
            <w:r w:rsidRPr="00575916">
              <w:rPr>
                <w:rFonts w:eastAsia="Times New Roman" w:cs="Arial"/>
                <w:color w:val="000000"/>
              </w:rPr>
              <w:t xml:space="preserve">(f) Defenses.-An accused may raise any applicable defenses available under this chapter or the Rules for Court-Martial. </w:t>
            </w:r>
          </w:p>
          <w:p w:rsidR="0058372B" w:rsidRPr="00575916" w:rsidRDefault="0058372B" w:rsidP="0058372B">
            <w:pPr>
              <w:ind w:firstLine="240"/>
              <w:rPr>
                <w:rFonts w:eastAsia="Times New Roman" w:cs="Arial"/>
                <w:b/>
                <w:color w:val="000000"/>
              </w:rPr>
            </w:pPr>
            <w:r w:rsidRPr="00575916">
              <w:rPr>
                <w:rFonts w:eastAsia="Times New Roman" w:cs="Arial"/>
                <w:b/>
                <w:color w:val="000000"/>
              </w:rPr>
              <w:t>Marriage is not a defense for any conduct in issue in any prosecution under this section.</w:t>
            </w:r>
          </w:p>
          <w:p w:rsidR="00650E1D" w:rsidRPr="00575916" w:rsidRDefault="00650E1D"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(g) Definitions.-In this section:</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(1) </w:t>
            </w:r>
            <w:r w:rsidRPr="00575916">
              <w:rPr>
                <w:rFonts w:eastAsia="Times New Roman" w:cs="Arial"/>
                <w:b/>
                <w:color w:val="000000"/>
              </w:rPr>
              <w:t>Sexual act</w:t>
            </w:r>
            <w:r w:rsidRPr="00575916">
              <w:rPr>
                <w:rFonts w:eastAsia="Times New Roman" w:cs="Arial"/>
                <w:color w:val="000000"/>
              </w:rPr>
              <w:t>.-The term “sexual act” means-</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(A) contact between the penis and the vulva or anus or mouth, and for purposes of this subparagraph contact involving the penis occurs upon penetration, however slight; or</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(B) the penetration, however slight, of the vulva or anus or mouth, of another by any part of the body or by any object, with an intent to abuse, humiliate, harass, or degrade any person or to arouse or gratify the sexual desire of any person.</w:t>
            </w:r>
            <w:r w:rsidRPr="00575916">
              <w:rPr>
                <w:rFonts w:eastAsia="Times New Roman" w:cs="Arial"/>
                <w:color w:val="000000"/>
              </w:rPr>
              <w:br/>
            </w:r>
          </w:p>
          <w:p w:rsidR="0058372B" w:rsidRPr="00575916" w:rsidRDefault="0058372B" w:rsidP="0058372B">
            <w:pPr>
              <w:ind w:left="240" w:firstLine="240"/>
              <w:rPr>
                <w:rFonts w:eastAsia="Times New Roman" w:cs="Arial"/>
                <w:color w:val="000000"/>
              </w:rPr>
            </w:pPr>
            <w:r w:rsidRPr="00575916">
              <w:rPr>
                <w:rFonts w:eastAsia="Times New Roman" w:cs="Arial"/>
                <w:color w:val="000000"/>
              </w:rPr>
              <w:t>(2) </w:t>
            </w:r>
            <w:r w:rsidRPr="00575916">
              <w:rPr>
                <w:rFonts w:eastAsia="Times New Roman" w:cs="Arial"/>
                <w:b/>
                <w:color w:val="000000"/>
              </w:rPr>
              <w:t>Sexual contact</w:t>
            </w:r>
            <w:r w:rsidRPr="00575916">
              <w:rPr>
                <w:rFonts w:eastAsia="Times New Roman" w:cs="Arial"/>
                <w:color w:val="000000"/>
              </w:rPr>
              <w:t>.-The term “sexual contact” means-</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(A) touching, or causing another person to touch, either directly or through the clothing, the genitalia, anus, groin, breast, inner thigh, or buttocks of any person, with an intent to abuse, humiliate, or degrade any person; or</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(B) any touching, or causing another person to touch, either directly or through the clothing, any body part of any person, if done with an intent to arouse or gratify the sexual desire of any person.</w:t>
            </w:r>
          </w:p>
          <w:p w:rsidR="0058372B" w:rsidRPr="00575916" w:rsidRDefault="0058372B" w:rsidP="0058372B">
            <w:pPr>
              <w:rPr>
                <w:rFonts w:eastAsia="Times New Roman" w:cs="Times New Roman"/>
              </w:rPr>
            </w:pPr>
          </w:p>
          <w:p w:rsidR="0058372B" w:rsidRPr="00575916" w:rsidRDefault="0058372B" w:rsidP="0058372B">
            <w:pPr>
              <w:rPr>
                <w:rFonts w:eastAsia="Times New Roman" w:cs="Arial"/>
                <w:color w:val="000000"/>
              </w:rPr>
            </w:pPr>
            <w:r w:rsidRPr="00575916">
              <w:rPr>
                <w:rFonts w:eastAsia="Times New Roman" w:cs="Arial"/>
                <w:color w:val="000000"/>
              </w:rPr>
              <w:t>Touching may be accomplished by any part of the body.</w:t>
            </w:r>
          </w:p>
          <w:p w:rsidR="00650E1D" w:rsidRPr="00575916" w:rsidRDefault="00650E1D" w:rsidP="0058372B">
            <w:pPr>
              <w:ind w:left="240" w:firstLine="240"/>
              <w:rPr>
                <w:rFonts w:eastAsia="Times New Roman" w:cs="Arial"/>
                <w:color w:val="000000"/>
              </w:rPr>
            </w:pPr>
          </w:p>
          <w:p w:rsidR="0058372B" w:rsidRPr="00575916" w:rsidRDefault="0058372B" w:rsidP="0058372B">
            <w:pPr>
              <w:ind w:left="240" w:firstLine="240"/>
              <w:rPr>
                <w:rFonts w:eastAsia="Times New Roman" w:cs="Arial"/>
                <w:color w:val="000000"/>
              </w:rPr>
            </w:pPr>
            <w:r w:rsidRPr="00575916">
              <w:rPr>
                <w:rFonts w:eastAsia="Times New Roman" w:cs="Arial"/>
                <w:color w:val="000000"/>
              </w:rPr>
              <w:t>(3) </w:t>
            </w:r>
            <w:r w:rsidRPr="007A14C8">
              <w:rPr>
                <w:rFonts w:eastAsia="Times New Roman" w:cs="Arial"/>
                <w:b/>
                <w:color w:val="000000"/>
              </w:rPr>
              <w:t>Bodily harm</w:t>
            </w:r>
            <w:r w:rsidRPr="00575916">
              <w:rPr>
                <w:rFonts w:eastAsia="Times New Roman" w:cs="Arial"/>
                <w:color w:val="000000"/>
              </w:rPr>
              <w:t>.-The term “bodily harm” means any offensive touching of another, however slight, including any nonconsensual sexual act or nonconsensual sexual contact.</w:t>
            </w:r>
          </w:p>
          <w:p w:rsidR="00650E1D" w:rsidRPr="00575916" w:rsidRDefault="00650E1D" w:rsidP="0058372B">
            <w:pPr>
              <w:ind w:left="240" w:firstLine="240"/>
              <w:rPr>
                <w:rFonts w:eastAsia="Times New Roman" w:cs="Arial"/>
                <w:color w:val="000000"/>
              </w:rPr>
            </w:pPr>
          </w:p>
          <w:p w:rsidR="0058372B" w:rsidRPr="00575916" w:rsidRDefault="0058372B" w:rsidP="0058372B">
            <w:pPr>
              <w:ind w:left="240" w:firstLine="240"/>
              <w:rPr>
                <w:rFonts w:eastAsia="Times New Roman" w:cs="Arial"/>
                <w:color w:val="000000"/>
              </w:rPr>
            </w:pPr>
            <w:r w:rsidRPr="00575916">
              <w:rPr>
                <w:rFonts w:eastAsia="Times New Roman" w:cs="Arial"/>
                <w:color w:val="000000"/>
              </w:rPr>
              <w:t>(4) </w:t>
            </w:r>
            <w:r w:rsidRPr="007A14C8">
              <w:rPr>
                <w:rFonts w:eastAsia="Times New Roman" w:cs="Arial"/>
                <w:b/>
                <w:color w:val="000000"/>
              </w:rPr>
              <w:t>Grievous bodily harm</w:t>
            </w:r>
            <w:r w:rsidRPr="00575916">
              <w:rPr>
                <w:rFonts w:eastAsia="Times New Roman" w:cs="Arial"/>
                <w:color w:val="000000"/>
              </w:rPr>
              <w:t>.-The term “grievous bodily harm” means serious bodily injury. It includes fractured or dislocated bones, deep cuts, torn members of the body, serious damage to internal organs, and other severe bodily injuries. It does not include minor injuries such as a black eye or a bloody nose.</w:t>
            </w:r>
          </w:p>
          <w:p w:rsidR="007A14C8" w:rsidRDefault="007A14C8" w:rsidP="0058372B">
            <w:pPr>
              <w:ind w:left="240" w:firstLine="240"/>
              <w:rPr>
                <w:rFonts w:eastAsia="Times New Roman" w:cs="Arial"/>
                <w:color w:val="000000"/>
              </w:rPr>
            </w:pPr>
          </w:p>
          <w:p w:rsidR="00650E1D" w:rsidRPr="00575916" w:rsidRDefault="0058372B" w:rsidP="007A14C8">
            <w:pPr>
              <w:ind w:left="240" w:firstLine="240"/>
              <w:rPr>
                <w:rFonts w:eastAsia="Times New Roman" w:cs="Arial"/>
                <w:color w:val="000000"/>
              </w:rPr>
            </w:pPr>
            <w:r w:rsidRPr="00575916">
              <w:rPr>
                <w:rFonts w:eastAsia="Times New Roman" w:cs="Arial"/>
                <w:color w:val="000000"/>
              </w:rPr>
              <w:t>(5) </w:t>
            </w:r>
            <w:r w:rsidRPr="007A14C8">
              <w:rPr>
                <w:rFonts w:eastAsia="Times New Roman" w:cs="Arial"/>
                <w:b/>
                <w:color w:val="000000"/>
              </w:rPr>
              <w:t>Force</w:t>
            </w:r>
            <w:r w:rsidRPr="00575916">
              <w:rPr>
                <w:rFonts w:eastAsia="Times New Roman" w:cs="Arial"/>
                <w:color w:val="000000"/>
              </w:rPr>
              <w:t>.-The term “force” means-</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(A) the use of a weapon;</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(B) the use of such physical strength or violence as is sufficient to overcome, restrain, or injure a person; or</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(C) inflicting physical harm sufficient to coerce or compel submission by the victim.</w:t>
            </w:r>
          </w:p>
          <w:p w:rsidR="0058372B" w:rsidRPr="00575916" w:rsidRDefault="0058372B" w:rsidP="0058372B">
            <w:pPr>
              <w:rPr>
                <w:rFonts w:eastAsia="Times New Roman" w:cs="Times New Roman"/>
              </w:rPr>
            </w:pPr>
          </w:p>
          <w:p w:rsidR="0058372B" w:rsidRPr="00575916" w:rsidRDefault="0058372B" w:rsidP="0058372B">
            <w:pPr>
              <w:ind w:left="240" w:firstLine="240"/>
              <w:rPr>
                <w:rFonts w:eastAsia="Times New Roman" w:cs="Arial"/>
                <w:color w:val="000000"/>
              </w:rPr>
            </w:pPr>
            <w:r w:rsidRPr="00575916">
              <w:rPr>
                <w:rFonts w:eastAsia="Times New Roman" w:cs="Arial"/>
                <w:color w:val="000000"/>
              </w:rPr>
              <w:t>(6) Unlawful force.-The term “unlawful force” means an act of force done without legal justification or excuse.</w:t>
            </w:r>
          </w:p>
          <w:p w:rsidR="00650E1D" w:rsidRPr="00575916" w:rsidRDefault="00650E1D" w:rsidP="0058372B">
            <w:pPr>
              <w:ind w:left="240" w:firstLine="240"/>
              <w:rPr>
                <w:rFonts w:eastAsia="Times New Roman" w:cs="Arial"/>
                <w:color w:val="000000"/>
              </w:rPr>
            </w:pPr>
          </w:p>
          <w:p w:rsidR="0058372B" w:rsidRPr="00575916" w:rsidRDefault="0058372B" w:rsidP="0058372B">
            <w:pPr>
              <w:ind w:left="240" w:firstLine="240"/>
              <w:rPr>
                <w:rFonts w:eastAsia="Times New Roman" w:cs="Arial"/>
                <w:color w:val="000000"/>
              </w:rPr>
            </w:pPr>
            <w:r w:rsidRPr="00575916">
              <w:rPr>
                <w:rFonts w:eastAsia="Times New Roman" w:cs="Arial"/>
                <w:color w:val="000000"/>
              </w:rPr>
              <w:t>(7) </w:t>
            </w:r>
            <w:r w:rsidRPr="007A14C8">
              <w:rPr>
                <w:rFonts w:eastAsia="Times New Roman" w:cs="Arial"/>
                <w:b/>
                <w:color w:val="000000"/>
              </w:rPr>
              <w:t>Threatening or placing that other person in fear</w:t>
            </w:r>
            <w:r w:rsidRPr="00575916">
              <w:rPr>
                <w:rFonts w:eastAsia="Times New Roman" w:cs="Arial"/>
                <w:color w:val="000000"/>
              </w:rPr>
              <w:t>.-The term “threatening or placing that other person in fear” means a communication or action that is of sufficient consequence to cause a reasonable fear that non-compliance will result in the victim or another person being subjected to the wrongful action contemplated by the communication or action.</w:t>
            </w:r>
          </w:p>
          <w:p w:rsidR="007A14C8" w:rsidRDefault="007A14C8" w:rsidP="0058372B">
            <w:pPr>
              <w:ind w:left="240" w:firstLine="240"/>
              <w:rPr>
                <w:rFonts w:eastAsia="Times New Roman" w:cs="Arial"/>
                <w:color w:val="000000"/>
              </w:rPr>
            </w:pPr>
          </w:p>
          <w:p w:rsidR="007A14C8" w:rsidRDefault="007A14C8" w:rsidP="0058372B">
            <w:pPr>
              <w:ind w:left="240" w:firstLine="240"/>
              <w:rPr>
                <w:rFonts w:eastAsia="Times New Roman" w:cs="Arial"/>
                <w:color w:val="000000"/>
              </w:rPr>
            </w:pPr>
          </w:p>
          <w:p w:rsidR="001301E0" w:rsidRDefault="001301E0" w:rsidP="0058372B">
            <w:pPr>
              <w:ind w:left="240" w:firstLine="240"/>
              <w:rPr>
                <w:rFonts w:eastAsia="Times New Roman" w:cs="Arial"/>
                <w:color w:val="000000"/>
              </w:rPr>
            </w:pPr>
          </w:p>
          <w:p w:rsidR="0058372B" w:rsidRPr="00575916" w:rsidRDefault="0058372B" w:rsidP="0058372B">
            <w:pPr>
              <w:ind w:left="240" w:firstLine="240"/>
              <w:rPr>
                <w:rFonts w:eastAsia="Times New Roman" w:cs="Arial"/>
                <w:color w:val="000000"/>
              </w:rPr>
            </w:pPr>
            <w:r w:rsidRPr="00575916">
              <w:rPr>
                <w:rFonts w:eastAsia="Times New Roman" w:cs="Arial"/>
                <w:color w:val="000000"/>
              </w:rPr>
              <w:lastRenderedPageBreak/>
              <w:t>(8) </w:t>
            </w:r>
            <w:r w:rsidRPr="00575916">
              <w:rPr>
                <w:rFonts w:eastAsia="Times New Roman" w:cs="Arial"/>
                <w:b/>
                <w:color w:val="000000"/>
              </w:rPr>
              <w:t>Consent</w:t>
            </w:r>
            <w:r w:rsidRPr="00575916">
              <w:rPr>
                <w:rFonts w:eastAsia="Times New Roman" w:cs="Arial"/>
                <w:color w:val="000000"/>
              </w:rPr>
              <w:t>.-</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(A) The term “consent” means a freely given agreement to the conduct at issue by a competent person. An expression of lack of consent through words or conduct means there is no consent. Lack of verbal or physical resistance or submission resulting from the use of force, threat of force, or placing another person in fear does not constitute consent. A current or previous dating or social or sexual relationship by itself or the manner of dress of the person involved with the accused in the conduct at issue shall not constitute consent.</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(B) A sleeping, unconscious, or incompetent person cannot consent. A person cannot consent to force causing or likely to cause death or grievous bodily harm or to being rendered unconscious. A person cannot consent while under threat or in fear or under the circumstances described in subparagraph (C) or (D) of subsection (b)(1).</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(C) Lack of consent may be inferred based on the circumstances of the offense. All the surrounding circumstances are to be considered in determining whether a person gave consent, or whether a person did not resist or ceased to resist only because of another person's actions.</w:t>
            </w:r>
          </w:p>
        </w:tc>
      </w:tr>
      <w:tr w:rsidR="0058372B" w:rsidRPr="00575916" w:rsidTr="0058372B">
        <w:tc>
          <w:tcPr>
            <w:tcW w:w="1638" w:type="dxa"/>
          </w:tcPr>
          <w:p w:rsidR="0058372B" w:rsidRPr="00575916" w:rsidRDefault="0058372B" w:rsidP="0058372B">
            <w:r w:rsidRPr="00575916">
              <w:lastRenderedPageBreak/>
              <w:t>TITLE 10</w:t>
            </w:r>
          </w:p>
          <w:p w:rsidR="0058372B" w:rsidRPr="00575916" w:rsidRDefault="0058372B" w:rsidP="0058372B">
            <w:r w:rsidRPr="00575916">
              <w:t>SUBTITLE A</w:t>
            </w:r>
          </w:p>
          <w:p w:rsidR="0058372B" w:rsidRPr="00575916" w:rsidRDefault="0058372B" w:rsidP="0058372B">
            <w:r w:rsidRPr="00575916">
              <w:t>PART II</w:t>
            </w:r>
          </w:p>
          <w:p w:rsidR="0058372B" w:rsidRPr="00575916" w:rsidRDefault="0058372B" w:rsidP="0058372B">
            <w:r w:rsidRPr="00575916">
              <w:t>CHAPTER 47</w:t>
            </w:r>
          </w:p>
          <w:p w:rsidR="0058372B" w:rsidRPr="00575916" w:rsidRDefault="0058372B" w:rsidP="0058372B">
            <w:r w:rsidRPr="00575916">
              <w:t>SUBCHAPTER X</w:t>
            </w:r>
          </w:p>
          <w:p w:rsidR="0058372B" w:rsidRPr="00575916" w:rsidRDefault="0058372B" w:rsidP="0058372B">
            <w:r w:rsidRPr="00575916">
              <w:t>§920</w:t>
            </w:r>
            <w:r w:rsidR="007152CF" w:rsidRPr="00575916">
              <w:t>b</w:t>
            </w:r>
          </w:p>
          <w:p w:rsidR="0058372B" w:rsidRPr="00575916" w:rsidRDefault="0058372B" w:rsidP="0058372B">
            <w:r w:rsidRPr="00575916">
              <w:t>ART. 120</w:t>
            </w:r>
            <w:r w:rsidR="007152CF" w:rsidRPr="00575916">
              <w:t>b</w:t>
            </w:r>
          </w:p>
        </w:tc>
        <w:tc>
          <w:tcPr>
            <w:tcW w:w="1710" w:type="dxa"/>
          </w:tcPr>
          <w:p w:rsidR="0058372B" w:rsidRPr="00575916" w:rsidRDefault="0058372B">
            <w:r w:rsidRPr="00575916">
              <w:t>Rape and sexual assault of a child</w:t>
            </w:r>
          </w:p>
        </w:tc>
        <w:tc>
          <w:tcPr>
            <w:tcW w:w="11160" w:type="dxa"/>
          </w:tcPr>
          <w:p w:rsidR="0058372B" w:rsidRPr="00575916" w:rsidRDefault="0058372B" w:rsidP="0058372B">
            <w:pPr>
              <w:ind w:firstLine="240"/>
              <w:rPr>
                <w:rFonts w:eastAsia="Times New Roman" w:cs="Arial"/>
                <w:color w:val="000000"/>
              </w:rPr>
            </w:pPr>
            <w:r w:rsidRPr="00575916">
              <w:rPr>
                <w:rFonts w:eastAsia="Times New Roman" w:cs="Arial"/>
                <w:color w:val="000000"/>
              </w:rPr>
              <w:t>(a) </w:t>
            </w:r>
            <w:r w:rsidRPr="00575916">
              <w:rPr>
                <w:rFonts w:eastAsia="Times New Roman" w:cs="Arial"/>
                <w:b/>
                <w:color w:val="000000"/>
              </w:rPr>
              <w:t>Rape of a Child</w:t>
            </w:r>
            <w:r w:rsidRPr="00575916">
              <w:rPr>
                <w:rFonts w:eastAsia="Times New Roman" w:cs="Arial"/>
                <w:color w:val="000000"/>
              </w:rPr>
              <w:t>.-Any person subject to this chapter who-</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(1) commits a sexual act upon a child who has not attained the age of 12 years; or</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(2) commits a sexual act upon a child who has attained the age of 12 years by-</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(A) using force against any person;</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(B) threatening or placing that child in fear;</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(C) rendering that child unconscious; or</w:t>
            </w:r>
          </w:p>
          <w:p w:rsidR="0058372B" w:rsidRPr="00575916" w:rsidRDefault="0058372B" w:rsidP="007A14C8">
            <w:pPr>
              <w:ind w:left="480" w:firstLine="240"/>
              <w:rPr>
                <w:rFonts w:eastAsia="Times New Roman" w:cs="Arial"/>
                <w:color w:val="000000"/>
              </w:rPr>
            </w:pPr>
            <w:r w:rsidRPr="00575916">
              <w:rPr>
                <w:rFonts w:eastAsia="Times New Roman" w:cs="Arial"/>
                <w:color w:val="000000"/>
              </w:rPr>
              <w:t>(D) administering to that child a drug, intoxicant, or other similar substance;</w:t>
            </w:r>
            <w:r w:rsidR="007A14C8">
              <w:rPr>
                <w:rFonts w:eastAsia="Times New Roman" w:cs="Arial"/>
                <w:color w:val="000000"/>
              </w:rPr>
              <w:t xml:space="preserve"> </w:t>
            </w:r>
            <w:r w:rsidRPr="00575916">
              <w:rPr>
                <w:rFonts w:eastAsia="Times New Roman" w:cs="Arial"/>
                <w:color w:val="000000"/>
              </w:rPr>
              <w:t>is guilty of rape of a child and shall be punished as a court-martial may direct.</w:t>
            </w:r>
          </w:p>
          <w:p w:rsidR="006C6270" w:rsidRPr="00575916" w:rsidRDefault="006C6270"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(b) </w:t>
            </w:r>
            <w:r w:rsidRPr="00575916">
              <w:rPr>
                <w:rFonts w:eastAsia="Times New Roman" w:cs="Arial"/>
                <w:b/>
                <w:color w:val="000000"/>
              </w:rPr>
              <w:t>Sexual Assault of a Child</w:t>
            </w:r>
            <w:r w:rsidRPr="00575916">
              <w:rPr>
                <w:rFonts w:eastAsia="Times New Roman" w:cs="Arial"/>
                <w:color w:val="000000"/>
              </w:rPr>
              <w:t>.-Any person subject to this chapter who commits a sexual act upon a child who has attained the age of 12 years is guilty of sexual assault of a child and shall be punished as a court-martial may direct.</w:t>
            </w:r>
          </w:p>
          <w:p w:rsidR="006C6270" w:rsidRPr="00575916" w:rsidRDefault="006C6270"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(c) </w:t>
            </w:r>
            <w:r w:rsidRPr="00575916">
              <w:rPr>
                <w:rFonts w:eastAsia="Times New Roman" w:cs="Arial"/>
                <w:b/>
                <w:color w:val="000000"/>
              </w:rPr>
              <w:t>Sexual Abuse of a Child</w:t>
            </w:r>
            <w:r w:rsidRPr="00575916">
              <w:rPr>
                <w:rFonts w:eastAsia="Times New Roman" w:cs="Arial"/>
                <w:color w:val="000000"/>
              </w:rPr>
              <w:t>.-Any person subject to this chapter who commits a lewd act upon a child is guilty of sexual abuse of a child and shall be punished as a court-martial may direct.</w:t>
            </w:r>
          </w:p>
          <w:p w:rsidR="007A14C8" w:rsidRDefault="007A14C8"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(d) Age of Child.-</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(1) Under 12 years.-In a prosecution under this section, it need not be proven that the accused knew the age of the other person engaging in the sexual act or lewd act. It is not a defense that the accused reasonably believed that the child had attained the age of 12 years.</w:t>
            </w:r>
          </w:p>
          <w:p w:rsidR="0058372B" w:rsidRDefault="0058372B" w:rsidP="0058372B">
            <w:pPr>
              <w:ind w:left="240" w:firstLine="240"/>
              <w:rPr>
                <w:rFonts w:eastAsia="Times New Roman" w:cs="Arial"/>
                <w:color w:val="000000"/>
              </w:rPr>
            </w:pPr>
            <w:r w:rsidRPr="00575916">
              <w:rPr>
                <w:rFonts w:eastAsia="Times New Roman" w:cs="Arial"/>
                <w:color w:val="000000"/>
              </w:rPr>
              <w:t>(2) Under 16 years.-In a prosecution under this section, it need not be proven that the accused knew that the other person engaging in the sexual act or lewd act had not attained the age of 16 years, but it is a defense in a prosecution under subsection (b) (sexual assault of a child) or subsection (c) (sexual abuse of a child), which the accused must prove by a preponderance of the evidence, that the accused reasonably believed that the child had attained the age of 16 years, if the child had in fact attaine</w:t>
            </w:r>
            <w:r w:rsidR="007A14C8">
              <w:rPr>
                <w:rFonts w:eastAsia="Times New Roman" w:cs="Arial"/>
                <w:color w:val="000000"/>
              </w:rPr>
              <w:t>d at least the age of 12 years.</w:t>
            </w:r>
          </w:p>
          <w:p w:rsidR="007A14C8" w:rsidRDefault="007A14C8" w:rsidP="001301E0">
            <w:pPr>
              <w:rPr>
                <w:rFonts w:eastAsia="Times New Roman" w:cs="Arial"/>
                <w:color w:val="000000"/>
              </w:rPr>
            </w:pPr>
          </w:p>
          <w:p w:rsidR="001301E0" w:rsidRPr="00575916" w:rsidRDefault="001301E0" w:rsidP="001301E0">
            <w:pPr>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lastRenderedPageBreak/>
              <w:t>(e) Proof of Threat.-In a prosecution under this section, in proving that a person made a threat, it need not be proven that the person actually intended to carry out the threat or had the ability to carry out the threat.</w:t>
            </w:r>
          </w:p>
          <w:p w:rsidR="006C6270" w:rsidRPr="00575916" w:rsidRDefault="006C6270"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(f) </w:t>
            </w:r>
            <w:r w:rsidRPr="00575916">
              <w:rPr>
                <w:rFonts w:eastAsia="Times New Roman" w:cs="Arial"/>
                <w:b/>
                <w:color w:val="000000"/>
              </w:rPr>
              <w:t>Marriage</w:t>
            </w:r>
            <w:r w:rsidRPr="00575916">
              <w:rPr>
                <w:rFonts w:eastAsia="Times New Roman" w:cs="Arial"/>
                <w:color w:val="000000"/>
              </w:rPr>
              <w:t>.-In a prosecution under subsection (b) (sexual assault of a child) or subsection (c) (sexual abuse of a child), it is a defense, which the accused must prove by a preponderance of the evidence, that the persons engaging in the sexual act or lewd act were at that time married to each other, except where the accused commits a sexual act upon the person when the accused knows or reasonably should know that the other person is asleep, unconscious, or otherwise unaware that the sexual act is occurring or when the other person is incapable of consenting to the sexual act due to impairment by any drug, intoxicant, or other similar substance, and that condition was known or reasonably should have been known by the accused.</w:t>
            </w:r>
          </w:p>
          <w:p w:rsidR="006C6270" w:rsidRPr="00575916" w:rsidRDefault="006C6270"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(g) </w:t>
            </w:r>
            <w:r w:rsidRPr="00575916">
              <w:rPr>
                <w:rFonts w:eastAsia="Times New Roman" w:cs="Arial"/>
                <w:b/>
                <w:color w:val="000000"/>
              </w:rPr>
              <w:t>Consent.</w:t>
            </w:r>
            <w:r w:rsidRPr="00575916">
              <w:rPr>
                <w:rFonts w:eastAsia="Times New Roman" w:cs="Arial"/>
                <w:color w:val="000000"/>
              </w:rPr>
              <w:t>-Lack of consent is not an element and need not be proven in any prosecution under this section. A child not legally married to the person committing the sexual act, lewd act, or use of force cannot consent to any sexual act, lewd act, or use of force.</w:t>
            </w:r>
          </w:p>
          <w:p w:rsidR="006C6270" w:rsidRPr="00575916" w:rsidRDefault="006C6270" w:rsidP="0058372B">
            <w:pPr>
              <w:ind w:firstLine="240"/>
              <w:rPr>
                <w:rFonts w:eastAsia="Times New Roman" w:cs="Arial"/>
                <w:color w:val="000000"/>
              </w:rPr>
            </w:pPr>
          </w:p>
          <w:p w:rsidR="0058372B" w:rsidRPr="00575916" w:rsidRDefault="0058372B" w:rsidP="0058372B">
            <w:pPr>
              <w:ind w:firstLine="240"/>
              <w:rPr>
                <w:rFonts w:eastAsia="Times New Roman" w:cs="Arial"/>
                <w:color w:val="000000"/>
              </w:rPr>
            </w:pPr>
            <w:r w:rsidRPr="00575916">
              <w:rPr>
                <w:rFonts w:eastAsia="Times New Roman" w:cs="Arial"/>
                <w:color w:val="000000"/>
              </w:rPr>
              <w:t>(h) Definitions.-In this section:</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(1) Sexual act and sexual contact.-The terms “sexual act” and “sexual contact” have the meanings given those terms in </w:t>
            </w:r>
            <w:r w:rsidRPr="00575916">
              <w:rPr>
                <w:rFonts w:eastAsia="Times New Roman" w:cs="Arial"/>
                <w:color w:val="0F0D61"/>
              </w:rPr>
              <w:t>section 920(g) of this title</w:t>
            </w:r>
            <w:r w:rsidRPr="00575916">
              <w:rPr>
                <w:rFonts w:eastAsia="Times New Roman" w:cs="Arial"/>
                <w:color w:val="000000"/>
              </w:rPr>
              <w:t> (article 120(g)).</w:t>
            </w:r>
          </w:p>
          <w:p w:rsidR="0058372B" w:rsidRPr="00575916" w:rsidRDefault="0058372B" w:rsidP="0058372B">
            <w:pPr>
              <w:ind w:left="240" w:firstLine="240"/>
              <w:rPr>
                <w:rFonts w:eastAsia="Times New Roman" w:cs="Arial"/>
                <w:color w:val="000000"/>
              </w:rPr>
            </w:pPr>
            <w:r w:rsidRPr="00575916">
              <w:rPr>
                <w:rFonts w:eastAsia="Times New Roman" w:cs="Arial"/>
                <w:color w:val="000000"/>
              </w:rPr>
              <w:t>(2) </w:t>
            </w:r>
            <w:r w:rsidRPr="007A14C8">
              <w:rPr>
                <w:rFonts w:eastAsia="Times New Roman" w:cs="Arial"/>
                <w:color w:val="000000"/>
              </w:rPr>
              <w:t>Force.-</w:t>
            </w:r>
            <w:r w:rsidRPr="00575916">
              <w:rPr>
                <w:rFonts w:eastAsia="Times New Roman" w:cs="Arial"/>
                <w:color w:val="000000"/>
              </w:rPr>
              <w:t>The term “force” means-</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(A) the use of a weapon;</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(B) the use of such physical strength or violence as is sufficient to overcome, restrain, or injure a child; or</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(C) inflicting physical harm.</w:t>
            </w:r>
            <w:r w:rsidRPr="00575916">
              <w:rPr>
                <w:rFonts w:eastAsia="Times New Roman" w:cs="Arial"/>
                <w:color w:val="000000"/>
              </w:rPr>
              <w:br/>
            </w:r>
          </w:p>
          <w:p w:rsidR="0058372B" w:rsidRPr="007A14C8" w:rsidRDefault="0058372B" w:rsidP="0058372B">
            <w:pPr>
              <w:rPr>
                <w:rFonts w:eastAsia="Times New Roman" w:cs="Arial"/>
                <w:color w:val="000000"/>
              </w:rPr>
            </w:pPr>
            <w:r w:rsidRPr="007A14C8">
              <w:rPr>
                <w:rFonts w:eastAsia="Times New Roman" w:cs="Arial"/>
                <w:color w:val="000000"/>
              </w:rPr>
              <w:t>In the case of a parent-child or similar relationship, the use or abuse of parental or similar authority is sufficient to constitute the use of force.</w:t>
            </w:r>
          </w:p>
          <w:p w:rsidR="006C6270" w:rsidRPr="00575916" w:rsidRDefault="006C6270" w:rsidP="0058372B">
            <w:pPr>
              <w:ind w:left="240" w:firstLine="240"/>
              <w:rPr>
                <w:rFonts w:eastAsia="Times New Roman" w:cs="Arial"/>
                <w:color w:val="000000"/>
              </w:rPr>
            </w:pPr>
          </w:p>
          <w:p w:rsidR="0058372B" w:rsidRPr="00575916" w:rsidRDefault="0058372B" w:rsidP="0058372B">
            <w:pPr>
              <w:ind w:left="240" w:firstLine="240"/>
              <w:rPr>
                <w:rFonts w:eastAsia="Times New Roman" w:cs="Arial"/>
                <w:color w:val="000000"/>
              </w:rPr>
            </w:pPr>
            <w:r w:rsidRPr="00575916">
              <w:rPr>
                <w:rFonts w:eastAsia="Times New Roman" w:cs="Arial"/>
                <w:color w:val="000000"/>
              </w:rPr>
              <w:t>(3) Threatening or placing that child in fear.-The term “threatening or placing that child in fear” means a communication or action that is of sufficient consequence to cause the child to fear that non-compliance will result in the child or another person being subjected to the action contemplated by the communication or action.</w:t>
            </w:r>
          </w:p>
          <w:p w:rsidR="006C6270" w:rsidRPr="00575916" w:rsidRDefault="006C6270" w:rsidP="0058372B">
            <w:pPr>
              <w:ind w:left="240" w:firstLine="240"/>
              <w:rPr>
                <w:rFonts w:eastAsia="Times New Roman" w:cs="Arial"/>
                <w:color w:val="000000"/>
              </w:rPr>
            </w:pPr>
          </w:p>
          <w:p w:rsidR="0058372B" w:rsidRPr="00575916" w:rsidRDefault="0058372B" w:rsidP="0058372B">
            <w:pPr>
              <w:ind w:left="240" w:firstLine="240"/>
              <w:rPr>
                <w:rFonts w:eastAsia="Times New Roman" w:cs="Arial"/>
                <w:color w:val="000000"/>
              </w:rPr>
            </w:pPr>
            <w:r w:rsidRPr="00575916">
              <w:rPr>
                <w:rFonts w:eastAsia="Times New Roman" w:cs="Arial"/>
                <w:color w:val="000000"/>
              </w:rPr>
              <w:t>(4) </w:t>
            </w:r>
            <w:r w:rsidRPr="007A14C8">
              <w:rPr>
                <w:rFonts w:eastAsia="Times New Roman" w:cs="Arial"/>
                <w:b/>
                <w:color w:val="000000"/>
              </w:rPr>
              <w:t>Child</w:t>
            </w:r>
            <w:r w:rsidRPr="00575916">
              <w:rPr>
                <w:rFonts w:eastAsia="Times New Roman" w:cs="Arial"/>
                <w:color w:val="000000"/>
              </w:rPr>
              <w:t xml:space="preserve">.-The term “child” means any person who has </w:t>
            </w:r>
            <w:r w:rsidRPr="007A14C8">
              <w:rPr>
                <w:rFonts w:eastAsia="Times New Roman" w:cs="Arial"/>
                <w:b/>
                <w:color w:val="000000"/>
              </w:rPr>
              <w:t>not attained the age of 16 years</w:t>
            </w:r>
            <w:r w:rsidRPr="00575916">
              <w:rPr>
                <w:rFonts w:eastAsia="Times New Roman" w:cs="Arial"/>
                <w:color w:val="000000"/>
              </w:rPr>
              <w:t>.</w:t>
            </w:r>
          </w:p>
          <w:p w:rsidR="006C6270" w:rsidRPr="00575916" w:rsidRDefault="006C6270" w:rsidP="0058372B">
            <w:pPr>
              <w:ind w:left="240" w:firstLine="240"/>
              <w:rPr>
                <w:rFonts w:eastAsia="Times New Roman" w:cs="Arial"/>
                <w:color w:val="000000"/>
              </w:rPr>
            </w:pPr>
          </w:p>
          <w:p w:rsidR="0058372B" w:rsidRPr="00575916" w:rsidRDefault="0058372B" w:rsidP="0058372B">
            <w:pPr>
              <w:ind w:left="240" w:firstLine="240"/>
              <w:rPr>
                <w:rFonts w:eastAsia="Times New Roman" w:cs="Arial"/>
                <w:color w:val="000000"/>
              </w:rPr>
            </w:pPr>
            <w:r w:rsidRPr="00575916">
              <w:rPr>
                <w:rFonts w:eastAsia="Times New Roman" w:cs="Arial"/>
                <w:color w:val="000000"/>
              </w:rPr>
              <w:t>(5) </w:t>
            </w:r>
            <w:r w:rsidRPr="00575916">
              <w:rPr>
                <w:rFonts w:eastAsia="Times New Roman" w:cs="Arial"/>
                <w:b/>
                <w:color w:val="000000"/>
              </w:rPr>
              <w:t>Lewd act</w:t>
            </w:r>
            <w:r w:rsidRPr="00575916">
              <w:rPr>
                <w:rFonts w:eastAsia="Times New Roman" w:cs="Arial"/>
                <w:color w:val="000000"/>
              </w:rPr>
              <w:t>.-The term “lewd act” means-</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(A) any sexual contact with a child;</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(B) intentionally exposing one's genitalia, anus, buttocks, or female areola or nipple to a child by any means, including via any communication technology, with an intent to abuse, humiliate, or degrade any person, or to arouse or gratify the sexual desire of any person;</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 xml:space="preserve">(C) intentionally communicating indecent language to a child by any means, including via any communication </w:t>
            </w:r>
            <w:r w:rsidRPr="00575916">
              <w:rPr>
                <w:rFonts w:eastAsia="Times New Roman" w:cs="Arial"/>
                <w:color w:val="000000"/>
              </w:rPr>
              <w:lastRenderedPageBreak/>
              <w:t>technology, with an intent to abuse, humiliate, or degrade any person, or to arouse or gratify the sexual desire of any person; or</w:t>
            </w:r>
          </w:p>
          <w:p w:rsidR="0058372B" w:rsidRPr="00575916" w:rsidRDefault="0058372B" w:rsidP="0058372B">
            <w:pPr>
              <w:ind w:left="480" w:firstLine="240"/>
              <w:rPr>
                <w:rFonts w:eastAsia="Times New Roman" w:cs="Arial"/>
                <w:color w:val="000000"/>
              </w:rPr>
            </w:pPr>
            <w:r w:rsidRPr="00575916">
              <w:rPr>
                <w:rFonts w:eastAsia="Times New Roman" w:cs="Arial"/>
                <w:color w:val="000000"/>
              </w:rPr>
              <w:t>(D) any indecent conduct, intentionally done with or in the presence of a child, including via any communication technology, that amounts to a form of immorality relating to sexual impurity which is grossly vulgar, obscene, and repugnant to common propriety, and tends to excite sexual desire or deprave morals with respect to sexual relations.</w:t>
            </w:r>
          </w:p>
        </w:tc>
      </w:tr>
      <w:tr w:rsidR="00830BD0" w:rsidRPr="00575916" w:rsidTr="0058372B">
        <w:tc>
          <w:tcPr>
            <w:tcW w:w="1638" w:type="dxa"/>
          </w:tcPr>
          <w:p w:rsidR="00830BD0" w:rsidRPr="00575916" w:rsidRDefault="00830BD0">
            <w:r w:rsidRPr="00575916">
              <w:lastRenderedPageBreak/>
              <w:t>TITLE 18</w:t>
            </w:r>
          </w:p>
          <w:p w:rsidR="00830BD0" w:rsidRPr="00575916" w:rsidRDefault="00830BD0">
            <w:r w:rsidRPr="00575916">
              <w:t>PART1</w:t>
            </w:r>
          </w:p>
          <w:p w:rsidR="00830BD0" w:rsidRPr="00575916" w:rsidRDefault="00830BD0">
            <w:r w:rsidRPr="00575916">
              <w:t>CHAPTER 7</w:t>
            </w:r>
          </w:p>
          <w:p w:rsidR="00830BD0" w:rsidRPr="00575916" w:rsidRDefault="00830BD0">
            <w:r w:rsidRPr="00575916">
              <w:t>§111</w:t>
            </w:r>
          </w:p>
        </w:tc>
        <w:tc>
          <w:tcPr>
            <w:tcW w:w="1710" w:type="dxa"/>
          </w:tcPr>
          <w:p w:rsidR="00830BD0" w:rsidRPr="00575916" w:rsidRDefault="00830BD0">
            <w:r w:rsidRPr="00575916">
              <w:t>Assaulting, resisting, or impeding certain officers or employees</w:t>
            </w:r>
          </w:p>
        </w:tc>
        <w:tc>
          <w:tcPr>
            <w:tcW w:w="11160" w:type="dxa"/>
          </w:tcPr>
          <w:p w:rsidR="00830BD0" w:rsidRPr="00575916" w:rsidRDefault="00830BD0" w:rsidP="00830BD0">
            <w:pPr>
              <w:ind w:firstLine="240"/>
              <w:rPr>
                <w:rFonts w:eastAsia="Times New Roman" w:cs="Arial"/>
                <w:color w:val="000000"/>
              </w:rPr>
            </w:pPr>
            <w:r w:rsidRPr="00575916">
              <w:rPr>
                <w:rFonts w:eastAsia="Times New Roman" w:cs="Arial"/>
                <w:color w:val="000000"/>
              </w:rPr>
              <w:t>(a) In General.-Whoever-</w:t>
            </w:r>
          </w:p>
          <w:p w:rsidR="00830BD0" w:rsidRPr="00575916" w:rsidRDefault="00830BD0" w:rsidP="00830BD0">
            <w:pPr>
              <w:ind w:left="240" w:firstLine="240"/>
              <w:rPr>
                <w:rFonts w:eastAsia="Times New Roman" w:cs="Arial"/>
                <w:color w:val="000000"/>
              </w:rPr>
            </w:pPr>
            <w:r w:rsidRPr="00575916">
              <w:rPr>
                <w:rFonts w:eastAsia="Times New Roman" w:cs="Arial"/>
                <w:color w:val="000000"/>
              </w:rPr>
              <w:t>(1) forcibly assaults, resists, opposes, impedes, intimidates, or interferes with any person designated in</w:t>
            </w:r>
            <w:r w:rsidR="00E2236B" w:rsidRPr="00575916">
              <w:rPr>
                <w:rFonts w:eastAsia="Times New Roman" w:cs="Arial"/>
                <w:color w:val="000000"/>
              </w:rPr>
              <w:t xml:space="preserve"> </w:t>
            </w:r>
            <w:r w:rsidRPr="00575916">
              <w:rPr>
                <w:rFonts w:eastAsia="Times New Roman" w:cs="Arial"/>
                <w:color w:val="0F0D61"/>
              </w:rPr>
              <w:t>section 1114 of this title</w:t>
            </w:r>
            <w:r w:rsidRPr="00575916">
              <w:rPr>
                <w:rFonts w:eastAsia="Times New Roman" w:cs="Arial"/>
                <w:color w:val="000000"/>
              </w:rPr>
              <w:t> while engaged in or on account of the performance of official duties; or</w:t>
            </w:r>
          </w:p>
          <w:p w:rsidR="00830BD0" w:rsidRPr="00575916" w:rsidRDefault="00830BD0" w:rsidP="007A14C8">
            <w:pPr>
              <w:ind w:left="240" w:firstLine="240"/>
              <w:rPr>
                <w:rFonts w:eastAsia="Times New Roman" w:cs="Arial"/>
                <w:color w:val="000000"/>
              </w:rPr>
            </w:pPr>
            <w:r w:rsidRPr="00575916">
              <w:rPr>
                <w:rFonts w:eastAsia="Times New Roman" w:cs="Arial"/>
                <w:color w:val="000000"/>
              </w:rPr>
              <w:t>(2) forcibly assaults or intimidates any person who formerly served as a person designated in section 1114 on account of the performance of official duties during such person's term of service,</w:t>
            </w:r>
            <w:r w:rsidR="007A14C8">
              <w:rPr>
                <w:rFonts w:eastAsia="Times New Roman" w:cs="Arial"/>
                <w:color w:val="000000"/>
              </w:rPr>
              <w:t xml:space="preserve"> </w:t>
            </w:r>
            <w:r w:rsidRPr="00575916">
              <w:rPr>
                <w:rFonts w:eastAsia="Times New Roman" w:cs="Arial"/>
                <w:color w:val="000000"/>
              </w:rPr>
              <w:t>shall, where the acts in violation of this section constitute only simple assault, be fined under this title or imprisoned not more than one year, or both, and where such acts involve physical contact with the victim of that assault or the intent to commit another felony, be fined under this title or imprisoned not more than 8 years, or both.</w:t>
            </w:r>
          </w:p>
          <w:p w:rsidR="007A14C8" w:rsidRDefault="007A14C8" w:rsidP="00966E50">
            <w:pPr>
              <w:ind w:firstLine="240"/>
              <w:rPr>
                <w:rFonts w:eastAsia="Times New Roman" w:cs="Arial"/>
                <w:color w:val="000000"/>
              </w:rPr>
            </w:pPr>
          </w:p>
          <w:p w:rsidR="00830BD0" w:rsidRPr="00575916" w:rsidRDefault="00830BD0" w:rsidP="00966E50">
            <w:pPr>
              <w:ind w:firstLine="240"/>
              <w:rPr>
                <w:rFonts w:eastAsia="Times New Roman" w:cs="Arial"/>
                <w:color w:val="000000"/>
              </w:rPr>
            </w:pPr>
            <w:r w:rsidRPr="00575916">
              <w:rPr>
                <w:rFonts w:eastAsia="Times New Roman" w:cs="Arial"/>
                <w:color w:val="000000"/>
              </w:rPr>
              <w:t>(b) Enhanced Penalty.-Whoever, in the commission of any acts described in subsection (a), uses a deadly or dangerous weapon (including a weapon intended to cause death or danger but that fails to do so by reason of a defective component) or inflicts bodily injury, shall be fined under this title or imprisoned not more than 20 years, or both.</w:t>
            </w:r>
          </w:p>
        </w:tc>
      </w:tr>
      <w:tr w:rsidR="00830BD0" w:rsidRPr="00575916" w:rsidTr="0058372B">
        <w:tc>
          <w:tcPr>
            <w:tcW w:w="1638" w:type="dxa"/>
          </w:tcPr>
          <w:p w:rsidR="00830BD0" w:rsidRPr="00575916" w:rsidRDefault="00830BD0" w:rsidP="00830BD0">
            <w:r w:rsidRPr="00575916">
              <w:t>TITLE 18</w:t>
            </w:r>
          </w:p>
          <w:p w:rsidR="00830BD0" w:rsidRPr="00575916" w:rsidRDefault="00830BD0" w:rsidP="00830BD0">
            <w:r w:rsidRPr="00575916">
              <w:t>PART1</w:t>
            </w:r>
          </w:p>
          <w:p w:rsidR="00830BD0" w:rsidRPr="00575916" w:rsidRDefault="00830BD0" w:rsidP="00830BD0">
            <w:r w:rsidRPr="00575916">
              <w:t>CHAPTER 7</w:t>
            </w:r>
          </w:p>
          <w:p w:rsidR="00830BD0" w:rsidRPr="00575916" w:rsidRDefault="00830BD0" w:rsidP="00830BD0">
            <w:r w:rsidRPr="00575916">
              <w:t>§ 116</w:t>
            </w:r>
          </w:p>
        </w:tc>
        <w:tc>
          <w:tcPr>
            <w:tcW w:w="1710" w:type="dxa"/>
          </w:tcPr>
          <w:p w:rsidR="00830BD0" w:rsidRPr="00575916" w:rsidRDefault="00830BD0" w:rsidP="00830BD0">
            <w:r w:rsidRPr="00575916">
              <w:t>Female genital mutilation</w:t>
            </w:r>
          </w:p>
          <w:p w:rsidR="00830BD0" w:rsidRPr="00575916" w:rsidRDefault="00830BD0"/>
        </w:tc>
        <w:tc>
          <w:tcPr>
            <w:tcW w:w="11160" w:type="dxa"/>
          </w:tcPr>
          <w:p w:rsidR="00830BD0" w:rsidRPr="00575916" w:rsidRDefault="00830BD0" w:rsidP="00830BD0">
            <w:pPr>
              <w:ind w:firstLine="240"/>
              <w:rPr>
                <w:rFonts w:eastAsia="Times New Roman" w:cs="Arial"/>
                <w:color w:val="000000"/>
              </w:rPr>
            </w:pPr>
            <w:r w:rsidRPr="00575916">
              <w:rPr>
                <w:rFonts w:eastAsia="Times New Roman" w:cs="Arial"/>
                <w:color w:val="000000"/>
              </w:rPr>
              <w:t>(a) Except as provided in subsection (b), whoever knowingly circumcises, excises, or infibulates the whole or any part of the labia majora or labia minora or clitoris of another person who has not attained the age of 18 years shall be fined under this title or imprisoned not more than 5 years, or both.</w:t>
            </w:r>
          </w:p>
          <w:p w:rsidR="007A14C8" w:rsidRDefault="007A14C8" w:rsidP="00830BD0">
            <w:pPr>
              <w:ind w:firstLine="240"/>
              <w:rPr>
                <w:rFonts w:eastAsia="Times New Roman" w:cs="Arial"/>
                <w:color w:val="000000"/>
              </w:rPr>
            </w:pPr>
          </w:p>
          <w:p w:rsidR="00830BD0" w:rsidRPr="00575916" w:rsidRDefault="00830BD0" w:rsidP="00830BD0">
            <w:pPr>
              <w:ind w:firstLine="240"/>
              <w:rPr>
                <w:rFonts w:eastAsia="Times New Roman" w:cs="Arial"/>
                <w:color w:val="000000"/>
              </w:rPr>
            </w:pPr>
            <w:r w:rsidRPr="00575916">
              <w:rPr>
                <w:rFonts w:eastAsia="Times New Roman" w:cs="Arial"/>
                <w:color w:val="000000"/>
              </w:rPr>
              <w:t>(b) A surgical operation is not a violation of this section if the operation is-</w:t>
            </w:r>
          </w:p>
          <w:p w:rsidR="00830BD0" w:rsidRPr="00575916" w:rsidRDefault="00830BD0" w:rsidP="00830BD0">
            <w:pPr>
              <w:ind w:left="240" w:firstLine="240"/>
              <w:rPr>
                <w:rFonts w:eastAsia="Times New Roman" w:cs="Arial"/>
                <w:color w:val="000000"/>
              </w:rPr>
            </w:pPr>
            <w:r w:rsidRPr="00575916">
              <w:rPr>
                <w:rFonts w:eastAsia="Times New Roman" w:cs="Arial"/>
                <w:color w:val="000000"/>
              </w:rPr>
              <w:t>(1) necessary to the health of the person on whom it is performed, and is performed by a person licensed in the place of its performance as a medical practitioner; or</w:t>
            </w:r>
          </w:p>
          <w:p w:rsidR="00830BD0" w:rsidRPr="00575916" w:rsidRDefault="00830BD0" w:rsidP="00966E50">
            <w:pPr>
              <w:ind w:left="240" w:firstLine="240"/>
              <w:rPr>
                <w:rFonts w:eastAsia="Times New Roman" w:cs="Arial"/>
                <w:color w:val="000000"/>
              </w:rPr>
            </w:pPr>
            <w:r w:rsidRPr="00575916">
              <w:rPr>
                <w:rFonts w:eastAsia="Times New Roman" w:cs="Arial"/>
                <w:color w:val="000000"/>
              </w:rPr>
              <w:t>(2) performed on a person in labor or who has just given birth and is performed for medical purposes connected with that labor or birth by a person licensed in the place it is performed as a medical practitioner, midwife, or person in training to become such a practitioner or midwife.</w:t>
            </w:r>
            <w:r w:rsidRPr="00575916">
              <w:rPr>
                <w:rFonts w:eastAsia="Times New Roman" w:cs="Arial"/>
                <w:color w:val="000000"/>
              </w:rPr>
              <w:br/>
            </w:r>
          </w:p>
          <w:p w:rsidR="00830BD0" w:rsidRPr="00575916" w:rsidRDefault="00830BD0" w:rsidP="00830BD0">
            <w:pPr>
              <w:ind w:firstLine="240"/>
              <w:rPr>
                <w:rFonts w:eastAsia="Times New Roman" w:cs="Arial"/>
                <w:color w:val="000000"/>
              </w:rPr>
            </w:pPr>
            <w:r w:rsidRPr="00575916">
              <w:rPr>
                <w:rFonts w:eastAsia="Times New Roman" w:cs="Arial"/>
                <w:color w:val="000000"/>
              </w:rPr>
              <w:t>(c) In applying subsection (b)(1), no account shall be taken of the effect on the person on whom the operation is to be performed of any belief on the part of that person, or any other person, that the operation is required as a matter of custom or ritual.</w:t>
            </w:r>
          </w:p>
          <w:p w:rsidR="007A14C8" w:rsidRDefault="007A14C8" w:rsidP="00966E50">
            <w:pPr>
              <w:ind w:firstLine="240"/>
              <w:rPr>
                <w:rFonts w:eastAsia="Times New Roman" w:cs="Arial"/>
                <w:color w:val="000000"/>
              </w:rPr>
            </w:pPr>
          </w:p>
          <w:p w:rsidR="00830BD0" w:rsidRPr="00575916" w:rsidRDefault="00830BD0" w:rsidP="00966E50">
            <w:pPr>
              <w:ind w:firstLine="240"/>
              <w:rPr>
                <w:rFonts w:eastAsia="Times New Roman" w:cs="Arial"/>
                <w:color w:val="000000"/>
              </w:rPr>
            </w:pPr>
            <w:r w:rsidRPr="00575916">
              <w:rPr>
                <w:rFonts w:eastAsia="Times New Roman" w:cs="Arial"/>
                <w:color w:val="000000"/>
              </w:rPr>
              <w:t>(d) Whoever knowingly transports from the United States and its territories a person in foreign commerce for the purpose of conduct with regard to that person that would be a violation of subsection (a) if the conduct occurred within the United States, or attempts to do so, shall be fined under this title or imprisoned not more than 5 years, or both.</w:t>
            </w:r>
          </w:p>
        </w:tc>
      </w:tr>
      <w:tr w:rsidR="00830BD0" w:rsidRPr="00575916" w:rsidTr="0058372B">
        <w:tc>
          <w:tcPr>
            <w:tcW w:w="1638" w:type="dxa"/>
          </w:tcPr>
          <w:p w:rsidR="00830BD0" w:rsidRPr="00575916" w:rsidRDefault="00830BD0" w:rsidP="00830BD0">
            <w:r w:rsidRPr="00575916">
              <w:t>TITLE 18</w:t>
            </w:r>
          </w:p>
          <w:p w:rsidR="00830BD0" w:rsidRPr="00575916" w:rsidRDefault="00830BD0" w:rsidP="00830BD0">
            <w:r w:rsidRPr="00575916">
              <w:t>PART 1</w:t>
            </w:r>
          </w:p>
          <w:p w:rsidR="00830BD0" w:rsidRPr="00575916" w:rsidRDefault="00830BD0" w:rsidP="00830BD0">
            <w:r w:rsidRPr="00575916">
              <w:lastRenderedPageBreak/>
              <w:t>CHAPTER 7</w:t>
            </w:r>
          </w:p>
          <w:p w:rsidR="00830BD0" w:rsidRPr="00575916" w:rsidRDefault="00830BD0" w:rsidP="00830BD0">
            <w:r w:rsidRPr="00575916">
              <w:t>§117</w:t>
            </w:r>
          </w:p>
        </w:tc>
        <w:tc>
          <w:tcPr>
            <w:tcW w:w="1710" w:type="dxa"/>
          </w:tcPr>
          <w:p w:rsidR="00830BD0" w:rsidRPr="00575916" w:rsidRDefault="00830BD0">
            <w:r w:rsidRPr="00575916">
              <w:lastRenderedPageBreak/>
              <w:t xml:space="preserve">Domestic assault by an </w:t>
            </w:r>
            <w:r w:rsidRPr="00575916">
              <w:lastRenderedPageBreak/>
              <w:t>habitual offender</w:t>
            </w:r>
          </w:p>
          <w:p w:rsidR="00830BD0" w:rsidRPr="00575916" w:rsidRDefault="00830BD0" w:rsidP="00830BD0">
            <w:pPr>
              <w:tabs>
                <w:tab w:val="left" w:pos="1308"/>
              </w:tabs>
            </w:pPr>
            <w:r w:rsidRPr="00575916">
              <w:tab/>
            </w:r>
          </w:p>
        </w:tc>
        <w:tc>
          <w:tcPr>
            <w:tcW w:w="11160" w:type="dxa"/>
          </w:tcPr>
          <w:p w:rsidR="00830BD0" w:rsidRPr="00575916" w:rsidRDefault="00830BD0" w:rsidP="00830BD0">
            <w:pPr>
              <w:ind w:firstLine="240"/>
              <w:rPr>
                <w:rFonts w:eastAsia="Times New Roman" w:cs="Arial"/>
                <w:color w:val="000000"/>
              </w:rPr>
            </w:pPr>
            <w:r w:rsidRPr="00575916">
              <w:rPr>
                <w:rFonts w:eastAsia="Times New Roman" w:cs="Arial"/>
                <w:color w:val="000000"/>
              </w:rPr>
              <w:lastRenderedPageBreak/>
              <w:t xml:space="preserve">(a) In General.-Any person who commits a domestic assault within the special maritime and territorial jurisdiction of the United States or Indian country and who has a final conviction on at least 2 separate prior occasions in Federal, State, </w:t>
            </w:r>
            <w:r w:rsidRPr="00575916">
              <w:rPr>
                <w:rFonts w:eastAsia="Times New Roman" w:cs="Arial"/>
                <w:color w:val="000000"/>
              </w:rPr>
              <w:lastRenderedPageBreak/>
              <w:t>or Indian tribal court proceedings for offenses that would be, if subject to Federal jurisdiction-</w:t>
            </w:r>
          </w:p>
          <w:p w:rsidR="00830BD0" w:rsidRPr="00575916" w:rsidRDefault="00830BD0" w:rsidP="00830BD0">
            <w:pPr>
              <w:ind w:left="240" w:firstLine="240"/>
              <w:rPr>
                <w:rFonts w:eastAsia="Times New Roman" w:cs="Arial"/>
                <w:color w:val="000000"/>
              </w:rPr>
            </w:pPr>
            <w:r w:rsidRPr="00575916">
              <w:rPr>
                <w:rFonts w:eastAsia="Times New Roman" w:cs="Arial"/>
                <w:color w:val="000000"/>
              </w:rPr>
              <w:t>(1) any assault, sexual abuse, or serious violent felony against a spouse or intimate partner; or</w:t>
            </w:r>
          </w:p>
          <w:p w:rsidR="00830BD0" w:rsidRPr="00575916" w:rsidRDefault="00830BD0" w:rsidP="007A14C8">
            <w:pPr>
              <w:ind w:left="240" w:firstLine="240"/>
              <w:rPr>
                <w:rFonts w:eastAsia="Times New Roman" w:cs="Arial"/>
                <w:color w:val="000000"/>
              </w:rPr>
            </w:pPr>
            <w:r w:rsidRPr="00575916">
              <w:rPr>
                <w:rFonts w:eastAsia="Times New Roman" w:cs="Arial"/>
                <w:color w:val="000000"/>
              </w:rPr>
              <w:t>(2) an offense under </w:t>
            </w:r>
            <w:r w:rsidRPr="00575916">
              <w:rPr>
                <w:rFonts w:eastAsia="Times New Roman" w:cs="Arial"/>
                <w:color w:val="0F0D61"/>
              </w:rPr>
              <w:t>chapter 110A</w:t>
            </w:r>
            <w:r w:rsidRPr="00575916">
              <w:rPr>
                <w:rFonts w:eastAsia="Times New Roman" w:cs="Arial"/>
                <w:color w:val="000000"/>
              </w:rPr>
              <w:t>,</w:t>
            </w:r>
            <w:r w:rsidR="007A14C8">
              <w:rPr>
                <w:rFonts w:eastAsia="Times New Roman" w:cs="Arial"/>
                <w:color w:val="000000"/>
              </w:rPr>
              <w:t xml:space="preserve"> </w:t>
            </w:r>
            <w:r w:rsidRPr="00575916">
              <w:rPr>
                <w:rFonts w:eastAsia="Times New Roman" w:cs="Arial"/>
                <w:color w:val="000000"/>
              </w:rPr>
              <w:t>shall be fined under this title, imprisoned for a term of not more than 5 years, or both, except that if substantial bodily injury results from violation under this section, the offender shall be imprisoned for a term of not more than 10 years.</w:t>
            </w:r>
          </w:p>
          <w:p w:rsidR="007A14C8" w:rsidRDefault="007A14C8" w:rsidP="00830BD0">
            <w:pPr>
              <w:ind w:firstLine="240"/>
              <w:rPr>
                <w:rFonts w:eastAsia="Times New Roman" w:cs="Arial"/>
                <w:color w:val="000000"/>
              </w:rPr>
            </w:pPr>
          </w:p>
          <w:p w:rsidR="00830BD0" w:rsidRPr="00575916" w:rsidRDefault="00830BD0" w:rsidP="00830BD0">
            <w:pPr>
              <w:ind w:firstLine="240"/>
              <w:rPr>
                <w:rFonts w:eastAsia="Times New Roman" w:cs="Arial"/>
                <w:color w:val="000000"/>
              </w:rPr>
            </w:pPr>
            <w:r w:rsidRPr="00575916">
              <w:rPr>
                <w:rFonts w:eastAsia="Times New Roman" w:cs="Arial"/>
                <w:color w:val="000000"/>
              </w:rPr>
              <w:t>(b) </w:t>
            </w:r>
            <w:r w:rsidRPr="007A14C8">
              <w:rPr>
                <w:rFonts w:eastAsia="Times New Roman" w:cs="Arial"/>
                <w:b/>
                <w:color w:val="000000"/>
              </w:rPr>
              <w:t>Domestic Assault</w:t>
            </w:r>
            <w:r w:rsidRPr="00575916">
              <w:rPr>
                <w:rFonts w:eastAsia="Times New Roman" w:cs="Arial"/>
                <w:color w:val="000000"/>
              </w:rPr>
              <w:t xml:space="preserve"> Defined.-In this section, the term “domestic assault” means an assault committed by a current or former spouse, parent, child, or guardian of the victim, by a person with whom the victim shares a child in common, by a person who is cohabitating with or has cohabitated with the victim as a spouse, parent, child, or guardian, or by a person similarly situated to a spouse, parent, child, or guardian of the victim.</w:t>
            </w:r>
          </w:p>
        </w:tc>
      </w:tr>
      <w:tr w:rsidR="00575916" w:rsidRPr="00575916" w:rsidTr="0058372B">
        <w:tc>
          <w:tcPr>
            <w:tcW w:w="1638" w:type="dxa"/>
          </w:tcPr>
          <w:p w:rsidR="00575916" w:rsidRPr="00575916" w:rsidRDefault="00575916" w:rsidP="00575916">
            <w:r w:rsidRPr="00575916">
              <w:lastRenderedPageBreak/>
              <w:t>TITLE 18</w:t>
            </w:r>
          </w:p>
          <w:p w:rsidR="00575916" w:rsidRPr="00575916" w:rsidRDefault="00575916" w:rsidP="00575916">
            <w:r w:rsidRPr="00575916">
              <w:t>PART 1</w:t>
            </w:r>
          </w:p>
          <w:p w:rsidR="00575916" w:rsidRPr="00575916" w:rsidRDefault="00575916" w:rsidP="00575916">
            <w:r w:rsidRPr="00575916">
              <w:t>CHAPTER 77</w:t>
            </w:r>
          </w:p>
          <w:p w:rsidR="00575916" w:rsidRPr="00575916" w:rsidRDefault="00575916" w:rsidP="00575916">
            <w:r w:rsidRPr="00575916">
              <w:t>§1590</w:t>
            </w:r>
          </w:p>
        </w:tc>
        <w:tc>
          <w:tcPr>
            <w:tcW w:w="1710" w:type="dxa"/>
          </w:tcPr>
          <w:p w:rsidR="00575916" w:rsidRPr="00575916" w:rsidRDefault="00575916" w:rsidP="007676B1">
            <w:r w:rsidRPr="00575916">
              <w:t>Trafficking with respect to peonage, slavery, involuntary servitude, or forced labor</w:t>
            </w:r>
          </w:p>
        </w:tc>
        <w:tc>
          <w:tcPr>
            <w:tcW w:w="11160" w:type="dxa"/>
          </w:tcPr>
          <w:p w:rsidR="00575916" w:rsidRPr="00575916" w:rsidRDefault="00575916" w:rsidP="00575916">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(a) Whoever knowingly recruits, harbors, transports, provides, or obtains by any means, any person for labor or services in violation of this chapter shall be fined under this title or imprisoned not more than 20 years, or both. If death results from the violation of this section, or if the violation includes kidnapping or an attempt to kidnap, aggravated sexual abuse, or the attempt to commit aggravated sexual abuse, or an attempt to kill, the defendant shall be fined under this title or imprisoned for any term of years or life, or both.</w:t>
            </w:r>
          </w:p>
          <w:p w:rsidR="007A14C8" w:rsidRDefault="007A14C8" w:rsidP="00575916">
            <w:pPr>
              <w:pStyle w:val="statutory-body"/>
              <w:spacing w:before="0" w:beforeAutospacing="0" w:after="0" w:afterAutospacing="0"/>
              <w:ind w:firstLine="240"/>
              <w:rPr>
                <w:rFonts w:asciiTheme="minorHAnsi" w:hAnsiTheme="minorHAnsi" w:cs="Arial"/>
                <w:color w:val="000000"/>
                <w:sz w:val="22"/>
                <w:szCs w:val="22"/>
              </w:rPr>
            </w:pPr>
          </w:p>
          <w:p w:rsidR="00575916" w:rsidRPr="00575916" w:rsidRDefault="00575916" w:rsidP="00575916">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(b) Whoever obstructs, attempts to obstruct, or in any way interferes with or prevents the enforcement of this section, shall be subject to the penalties under subsection (a).</w:t>
            </w:r>
          </w:p>
        </w:tc>
      </w:tr>
      <w:tr w:rsidR="00575916" w:rsidRPr="00575916" w:rsidTr="0058372B">
        <w:tc>
          <w:tcPr>
            <w:tcW w:w="1638" w:type="dxa"/>
          </w:tcPr>
          <w:p w:rsidR="00575916" w:rsidRPr="00575916" w:rsidRDefault="00575916" w:rsidP="00575916">
            <w:r w:rsidRPr="00575916">
              <w:t>TITLE 18</w:t>
            </w:r>
          </w:p>
          <w:p w:rsidR="00575916" w:rsidRPr="00575916" w:rsidRDefault="00575916" w:rsidP="00575916">
            <w:r w:rsidRPr="00575916">
              <w:t>PART 1</w:t>
            </w:r>
          </w:p>
          <w:p w:rsidR="00575916" w:rsidRPr="00575916" w:rsidRDefault="00575916" w:rsidP="00575916">
            <w:r w:rsidRPr="00575916">
              <w:t>CHAPTER 77</w:t>
            </w:r>
          </w:p>
          <w:p w:rsidR="00575916" w:rsidRPr="00575916" w:rsidRDefault="00575916" w:rsidP="00575916">
            <w:r w:rsidRPr="00575916">
              <w:t>§1591</w:t>
            </w:r>
          </w:p>
        </w:tc>
        <w:tc>
          <w:tcPr>
            <w:tcW w:w="1710" w:type="dxa"/>
          </w:tcPr>
          <w:p w:rsidR="00575916" w:rsidRPr="00575916" w:rsidRDefault="00575916" w:rsidP="007676B1">
            <w:r w:rsidRPr="00575916">
              <w:t>Sex trafficking of children or by force, fraud, or coercion</w:t>
            </w:r>
          </w:p>
        </w:tc>
        <w:tc>
          <w:tcPr>
            <w:tcW w:w="11160" w:type="dxa"/>
          </w:tcPr>
          <w:p w:rsidR="00575916" w:rsidRPr="00575916" w:rsidRDefault="00575916" w:rsidP="00575916">
            <w:pPr>
              <w:ind w:firstLine="240"/>
              <w:rPr>
                <w:rFonts w:eastAsia="Times New Roman" w:cs="Arial"/>
                <w:color w:val="000000"/>
              </w:rPr>
            </w:pPr>
            <w:r w:rsidRPr="00575916">
              <w:rPr>
                <w:rFonts w:eastAsia="Times New Roman" w:cs="Arial"/>
                <w:color w:val="000000"/>
              </w:rPr>
              <w:t>(a) Whoever knowingly-</w:t>
            </w:r>
          </w:p>
          <w:p w:rsidR="00575916" w:rsidRPr="00575916" w:rsidRDefault="00575916" w:rsidP="00575916">
            <w:pPr>
              <w:ind w:left="240" w:firstLine="240"/>
              <w:rPr>
                <w:rFonts w:eastAsia="Times New Roman" w:cs="Arial"/>
                <w:color w:val="000000"/>
              </w:rPr>
            </w:pPr>
            <w:r w:rsidRPr="00575916">
              <w:rPr>
                <w:rFonts w:eastAsia="Times New Roman" w:cs="Arial"/>
                <w:color w:val="000000"/>
              </w:rPr>
              <w:t>(1) in or affecting interstate or foreign commerce, or within the special maritime and territorial jurisdiction of the United States, recruits, entices, harbors, transports, provides, obtains, or maintains by any means a person; or</w:t>
            </w:r>
          </w:p>
          <w:p w:rsidR="00575916" w:rsidRPr="00575916" w:rsidRDefault="00575916" w:rsidP="007A14C8">
            <w:pPr>
              <w:ind w:left="240" w:firstLine="240"/>
              <w:rPr>
                <w:rFonts w:eastAsia="Times New Roman" w:cs="Arial"/>
                <w:color w:val="000000"/>
              </w:rPr>
            </w:pPr>
            <w:r w:rsidRPr="00575916">
              <w:rPr>
                <w:rFonts w:eastAsia="Times New Roman" w:cs="Arial"/>
                <w:color w:val="000000"/>
              </w:rPr>
              <w:t>(2) benefits, financially or by receiving anything of value, from participation in a venture which has engaged in an act described</w:t>
            </w:r>
            <w:r w:rsidR="007A14C8">
              <w:rPr>
                <w:rFonts w:eastAsia="Times New Roman" w:cs="Arial"/>
                <w:color w:val="000000"/>
              </w:rPr>
              <w:t xml:space="preserve"> in violation of paragraph (1), </w:t>
            </w:r>
            <w:r w:rsidRPr="00575916">
              <w:rPr>
                <w:rFonts w:eastAsia="Times New Roman" w:cs="Arial"/>
                <w:color w:val="000000"/>
              </w:rPr>
              <w:t>knowing, or in reckless disregard of the fact, that means of force, threats of force, fraud, coercion described in subsection (e)(2), or any combination of such means will be used to cause the person to engage in a commercial sex act, or that the person has not attained the age of 18 years and will be caused to engage in a commercial sex act, shall be punished as provided in subsection (b).</w:t>
            </w:r>
          </w:p>
          <w:p w:rsidR="007A14C8" w:rsidRDefault="007A14C8" w:rsidP="00575916">
            <w:pPr>
              <w:ind w:firstLine="240"/>
              <w:rPr>
                <w:rFonts w:eastAsia="Times New Roman" w:cs="Arial"/>
                <w:color w:val="000000"/>
              </w:rPr>
            </w:pPr>
          </w:p>
          <w:p w:rsidR="00575916" w:rsidRPr="00575916" w:rsidRDefault="00575916" w:rsidP="00575916">
            <w:pPr>
              <w:ind w:firstLine="240"/>
              <w:rPr>
                <w:rFonts w:eastAsia="Times New Roman" w:cs="Arial"/>
                <w:color w:val="000000"/>
              </w:rPr>
            </w:pPr>
            <w:r w:rsidRPr="00575916">
              <w:rPr>
                <w:rFonts w:eastAsia="Times New Roman" w:cs="Arial"/>
                <w:color w:val="000000"/>
              </w:rPr>
              <w:t>(b) The punishment for an offense under subsection (a) is-</w:t>
            </w:r>
          </w:p>
          <w:p w:rsidR="00575916" w:rsidRPr="00575916" w:rsidRDefault="00575916" w:rsidP="00575916">
            <w:pPr>
              <w:ind w:left="240" w:firstLine="240"/>
              <w:rPr>
                <w:rFonts w:eastAsia="Times New Roman" w:cs="Arial"/>
                <w:color w:val="000000"/>
              </w:rPr>
            </w:pPr>
            <w:r w:rsidRPr="00575916">
              <w:rPr>
                <w:rFonts w:eastAsia="Times New Roman" w:cs="Arial"/>
                <w:color w:val="000000"/>
              </w:rPr>
              <w:t>(1) if the offense was effected by means of force, threats of force, fraud, or coercion described in subsection (e)(2), or by any combination of such means, or if the person recruited, enticed, harbored, transported, provided, or obtained had not attained the age of 14 years at the time of such offense, by a fine under this title and imprisonment for any term of years not less than 15 or for life; or</w:t>
            </w:r>
          </w:p>
          <w:p w:rsidR="00575916" w:rsidRPr="00575916" w:rsidRDefault="00575916" w:rsidP="00575916">
            <w:pPr>
              <w:ind w:left="240" w:firstLine="240"/>
              <w:rPr>
                <w:rFonts w:eastAsia="Times New Roman" w:cs="Arial"/>
                <w:color w:val="000000"/>
              </w:rPr>
            </w:pPr>
            <w:r w:rsidRPr="00575916">
              <w:rPr>
                <w:rFonts w:eastAsia="Times New Roman" w:cs="Arial"/>
                <w:color w:val="000000"/>
              </w:rPr>
              <w:t>(2) if the offense was not so effected, and the person recruited, enticed, harbored, transported, provided, or obtained had attained the age of 14 years but had not attained the age of 18 years at the time of such offense, by a fine under this title and imprisonment for not less than 10 years or for life.</w:t>
            </w:r>
          </w:p>
          <w:p w:rsidR="00575916" w:rsidRPr="00575916" w:rsidRDefault="00575916" w:rsidP="00575916">
            <w:pPr>
              <w:rPr>
                <w:rFonts w:eastAsia="Times New Roman" w:cs="Times New Roman"/>
              </w:rPr>
            </w:pPr>
          </w:p>
          <w:p w:rsidR="00575916" w:rsidRPr="00575916" w:rsidRDefault="00575916" w:rsidP="00575916">
            <w:pPr>
              <w:ind w:firstLine="240"/>
              <w:rPr>
                <w:rFonts w:eastAsia="Times New Roman" w:cs="Arial"/>
                <w:color w:val="000000"/>
              </w:rPr>
            </w:pPr>
            <w:r w:rsidRPr="00575916">
              <w:rPr>
                <w:rFonts w:eastAsia="Times New Roman" w:cs="Arial"/>
                <w:color w:val="000000"/>
              </w:rPr>
              <w:t xml:space="preserve">(c) In a prosecution under subsection (a)(1) in which the defendant had a reasonable opportunity to observe the person so recruited, enticed, harbored, transported, provided, obtained or maintained, the Government need not prove that the </w:t>
            </w:r>
            <w:r w:rsidRPr="00575916">
              <w:rPr>
                <w:rFonts w:eastAsia="Times New Roman" w:cs="Arial"/>
                <w:color w:val="000000"/>
              </w:rPr>
              <w:lastRenderedPageBreak/>
              <w:t>defendant knew that the person had not attained the age of 18 years.</w:t>
            </w:r>
          </w:p>
          <w:p w:rsidR="007A14C8" w:rsidRDefault="007A14C8" w:rsidP="00575916">
            <w:pPr>
              <w:ind w:firstLine="240"/>
              <w:rPr>
                <w:rFonts w:eastAsia="Times New Roman" w:cs="Arial"/>
                <w:color w:val="000000"/>
              </w:rPr>
            </w:pPr>
          </w:p>
          <w:p w:rsidR="00575916" w:rsidRPr="00575916" w:rsidRDefault="00575916" w:rsidP="00575916">
            <w:pPr>
              <w:ind w:firstLine="240"/>
              <w:rPr>
                <w:rFonts w:eastAsia="Times New Roman" w:cs="Arial"/>
                <w:color w:val="000000"/>
              </w:rPr>
            </w:pPr>
            <w:r w:rsidRPr="00575916">
              <w:rPr>
                <w:rFonts w:eastAsia="Times New Roman" w:cs="Arial"/>
                <w:color w:val="000000"/>
              </w:rPr>
              <w:t>(d) Whoever obstructs, attempts to obstruct, or in any way interferes with or prevents the enforcement of this section, shall be fined under this title, imprisoned for a term not to exceed 20 years, or both.</w:t>
            </w:r>
          </w:p>
          <w:p w:rsidR="007A14C8" w:rsidRDefault="007A14C8" w:rsidP="00575916">
            <w:pPr>
              <w:ind w:firstLine="240"/>
              <w:rPr>
                <w:rFonts w:eastAsia="Times New Roman" w:cs="Arial"/>
                <w:color w:val="000000"/>
              </w:rPr>
            </w:pPr>
          </w:p>
          <w:p w:rsidR="00575916" w:rsidRPr="00575916" w:rsidRDefault="00575916" w:rsidP="00575916">
            <w:pPr>
              <w:ind w:firstLine="240"/>
              <w:rPr>
                <w:rFonts w:eastAsia="Times New Roman" w:cs="Arial"/>
                <w:color w:val="000000"/>
              </w:rPr>
            </w:pPr>
            <w:r w:rsidRPr="00575916">
              <w:rPr>
                <w:rFonts w:eastAsia="Times New Roman" w:cs="Arial"/>
                <w:color w:val="000000"/>
              </w:rPr>
              <w:t>(e) In this section:</w:t>
            </w:r>
          </w:p>
          <w:p w:rsidR="00575916" w:rsidRPr="00575916" w:rsidRDefault="00575916" w:rsidP="00575916">
            <w:pPr>
              <w:ind w:left="240" w:firstLine="240"/>
              <w:rPr>
                <w:rFonts w:eastAsia="Times New Roman" w:cs="Arial"/>
                <w:color w:val="000000"/>
              </w:rPr>
            </w:pPr>
            <w:r w:rsidRPr="00575916">
              <w:rPr>
                <w:rFonts w:eastAsia="Times New Roman" w:cs="Arial"/>
                <w:color w:val="000000"/>
              </w:rPr>
              <w:t>(1) The term “abuse or threatened abuse of law or legal process” means the use or threatened use of a law or legal process, whether administrative, civil, or criminal, in any manner or for any purpose for which the law was not designed, in order to exert pressure on another person to cause that person to take some action or refrain from taking some action.</w:t>
            </w:r>
          </w:p>
          <w:p w:rsidR="007A14C8" w:rsidRDefault="007A14C8" w:rsidP="00575916">
            <w:pPr>
              <w:ind w:left="240" w:firstLine="240"/>
              <w:rPr>
                <w:rFonts w:eastAsia="Times New Roman" w:cs="Arial"/>
                <w:color w:val="000000"/>
              </w:rPr>
            </w:pPr>
          </w:p>
          <w:p w:rsidR="00575916" w:rsidRPr="00575916" w:rsidRDefault="00575916" w:rsidP="00575916">
            <w:pPr>
              <w:ind w:left="240" w:firstLine="240"/>
              <w:rPr>
                <w:rFonts w:eastAsia="Times New Roman" w:cs="Arial"/>
                <w:color w:val="000000"/>
              </w:rPr>
            </w:pPr>
            <w:r w:rsidRPr="00575916">
              <w:rPr>
                <w:rFonts w:eastAsia="Times New Roman" w:cs="Arial"/>
                <w:color w:val="000000"/>
              </w:rPr>
              <w:t>(2) The term “</w:t>
            </w:r>
            <w:r w:rsidRPr="007A14C8">
              <w:rPr>
                <w:rFonts w:eastAsia="Times New Roman" w:cs="Arial"/>
                <w:b/>
                <w:color w:val="000000"/>
              </w:rPr>
              <w:t>coercion</w:t>
            </w:r>
            <w:r w:rsidRPr="00575916">
              <w:rPr>
                <w:rFonts w:eastAsia="Times New Roman" w:cs="Arial"/>
                <w:color w:val="000000"/>
              </w:rPr>
              <w:t>” means-</w:t>
            </w:r>
          </w:p>
          <w:p w:rsidR="00575916" w:rsidRPr="00575916" w:rsidRDefault="00575916" w:rsidP="00575916">
            <w:pPr>
              <w:ind w:left="480" w:firstLine="240"/>
              <w:rPr>
                <w:rFonts w:eastAsia="Times New Roman" w:cs="Arial"/>
                <w:color w:val="000000"/>
              </w:rPr>
            </w:pPr>
            <w:r w:rsidRPr="00575916">
              <w:rPr>
                <w:rFonts w:eastAsia="Times New Roman" w:cs="Arial"/>
                <w:color w:val="000000"/>
              </w:rPr>
              <w:t>(A) threats of serious harm to or physical restraint against any person;</w:t>
            </w:r>
          </w:p>
          <w:p w:rsidR="00575916" w:rsidRPr="00575916" w:rsidRDefault="00575916" w:rsidP="00575916">
            <w:pPr>
              <w:ind w:left="480" w:firstLine="240"/>
              <w:rPr>
                <w:rFonts w:eastAsia="Times New Roman" w:cs="Arial"/>
                <w:color w:val="000000"/>
              </w:rPr>
            </w:pPr>
            <w:r w:rsidRPr="00575916">
              <w:rPr>
                <w:rFonts w:eastAsia="Times New Roman" w:cs="Arial"/>
                <w:color w:val="000000"/>
              </w:rPr>
              <w:t>(B) any scheme, plan, or pattern intended to cause a person to believe that failure to perform an act would result in serious harm to or physical restraint against any person; or</w:t>
            </w:r>
          </w:p>
          <w:p w:rsidR="00575916" w:rsidRPr="00575916" w:rsidRDefault="00575916" w:rsidP="00575916">
            <w:pPr>
              <w:ind w:left="480" w:firstLine="240"/>
              <w:rPr>
                <w:rFonts w:eastAsia="Times New Roman" w:cs="Arial"/>
                <w:color w:val="000000"/>
              </w:rPr>
            </w:pPr>
            <w:r w:rsidRPr="00575916">
              <w:rPr>
                <w:rFonts w:eastAsia="Times New Roman" w:cs="Arial"/>
                <w:color w:val="000000"/>
              </w:rPr>
              <w:t>(C) the abuse or threatened abuse of law or the legal process.</w:t>
            </w:r>
          </w:p>
          <w:p w:rsidR="00575916" w:rsidRPr="00575916" w:rsidRDefault="00575916" w:rsidP="00575916">
            <w:pPr>
              <w:rPr>
                <w:rFonts w:eastAsia="Times New Roman" w:cs="Times New Roman"/>
              </w:rPr>
            </w:pPr>
          </w:p>
          <w:p w:rsidR="00575916" w:rsidRPr="00575916" w:rsidRDefault="00575916" w:rsidP="00575916">
            <w:pPr>
              <w:ind w:left="240" w:firstLine="240"/>
              <w:rPr>
                <w:rFonts w:eastAsia="Times New Roman" w:cs="Arial"/>
                <w:color w:val="000000"/>
              </w:rPr>
            </w:pPr>
            <w:r w:rsidRPr="00575916">
              <w:rPr>
                <w:rFonts w:eastAsia="Times New Roman" w:cs="Arial"/>
                <w:color w:val="000000"/>
              </w:rPr>
              <w:t>(3) The term “</w:t>
            </w:r>
            <w:r w:rsidRPr="007A14C8">
              <w:rPr>
                <w:rFonts w:eastAsia="Times New Roman" w:cs="Arial"/>
                <w:b/>
                <w:color w:val="000000"/>
              </w:rPr>
              <w:t>commercial sex act</w:t>
            </w:r>
            <w:r w:rsidRPr="00575916">
              <w:rPr>
                <w:rFonts w:eastAsia="Times New Roman" w:cs="Arial"/>
                <w:color w:val="000000"/>
              </w:rPr>
              <w:t>” means any sex act, on account of which anything of value is given to or received by any person.</w:t>
            </w:r>
          </w:p>
          <w:p w:rsidR="007A14C8" w:rsidRDefault="007A14C8" w:rsidP="00575916">
            <w:pPr>
              <w:ind w:left="240" w:firstLine="240"/>
              <w:rPr>
                <w:rFonts w:eastAsia="Times New Roman" w:cs="Arial"/>
                <w:color w:val="000000"/>
              </w:rPr>
            </w:pPr>
          </w:p>
          <w:p w:rsidR="00575916" w:rsidRPr="00575916" w:rsidRDefault="00575916" w:rsidP="00575916">
            <w:pPr>
              <w:ind w:left="240" w:firstLine="240"/>
              <w:rPr>
                <w:rFonts w:eastAsia="Times New Roman" w:cs="Arial"/>
                <w:color w:val="000000"/>
              </w:rPr>
            </w:pPr>
            <w:r w:rsidRPr="00575916">
              <w:rPr>
                <w:rFonts w:eastAsia="Times New Roman" w:cs="Arial"/>
                <w:color w:val="000000"/>
              </w:rPr>
              <w:t>(4) The term “</w:t>
            </w:r>
            <w:r w:rsidRPr="007A14C8">
              <w:rPr>
                <w:rFonts w:eastAsia="Times New Roman" w:cs="Arial"/>
                <w:b/>
                <w:color w:val="000000"/>
              </w:rPr>
              <w:t>serious harm</w:t>
            </w:r>
            <w:r w:rsidRPr="00575916">
              <w:rPr>
                <w:rFonts w:eastAsia="Times New Roman" w:cs="Arial"/>
                <w:color w:val="000000"/>
              </w:rPr>
              <w:t>” means any harm, whether physical or nonphysical, including psychological, financial, or reputational harm, that is sufficiently serious, under all the surrounding circumstances, to compel a reasonable person of the same background and in the same circumstances to perform or to continue performing commercial sexual activity in order to avoid incurring that harm.</w:t>
            </w:r>
          </w:p>
          <w:p w:rsidR="007A14C8" w:rsidRDefault="007A14C8" w:rsidP="00575916">
            <w:pPr>
              <w:ind w:left="240" w:firstLine="240"/>
              <w:rPr>
                <w:rFonts w:eastAsia="Times New Roman" w:cs="Arial"/>
                <w:color w:val="000000"/>
              </w:rPr>
            </w:pPr>
          </w:p>
          <w:p w:rsidR="00575916" w:rsidRPr="00575916" w:rsidRDefault="00575916" w:rsidP="00575916">
            <w:pPr>
              <w:ind w:left="240" w:firstLine="240"/>
              <w:rPr>
                <w:rFonts w:eastAsia="Times New Roman" w:cs="Arial"/>
                <w:color w:val="000000"/>
              </w:rPr>
            </w:pPr>
            <w:r w:rsidRPr="00575916">
              <w:rPr>
                <w:rFonts w:eastAsia="Times New Roman" w:cs="Arial"/>
                <w:color w:val="000000"/>
              </w:rPr>
              <w:t>(5) The term “venture” means any group of two or more individuals associated in fact, whether or not a legal entity.</w:t>
            </w:r>
          </w:p>
        </w:tc>
      </w:tr>
      <w:tr w:rsidR="00830BD0" w:rsidRPr="00575916" w:rsidTr="0058372B">
        <w:tc>
          <w:tcPr>
            <w:tcW w:w="1638" w:type="dxa"/>
          </w:tcPr>
          <w:p w:rsidR="007676B1" w:rsidRPr="00575916" w:rsidRDefault="007676B1" w:rsidP="007676B1">
            <w:r w:rsidRPr="00575916">
              <w:lastRenderedPageBreak/>
              <w:t>TITLE 18</w:t>
            </w:r>
          </w:p>
          <w:p w:rsidR="007676B1" w:rsidRPr="00575916" w:rsidRDefault="007676B1" w:rsidP="007676B1">
            <w:r w:rsidRPr="00575916">
              <w:t>PART 1</w:t>
            </w:r>
          </w:p>
          <w:p w:rsidR="00830BD0" w:rsidRPr="00575916" w:rsidRDefault="007676B1" w:rsidP="007676B1">
            <w:r w:rsidRPr="00575916">
              <w:t>CHAPTER 109A</w:t>
            </w:r>
          </w:p>
          <w:p w:rsidR="007676B1" w:rsidRPr="00575916" w:rsidRDefault="007676B1" w:rsidP="007676B1">
            <w:r w:rsidRPr="00575916">
              <w:t>§2241</w:t>
            </w:r>
          </w:p>
        </w:tc>
        <w:tc>
          <w:tcPr>
            <w:tcW w:w="1710" w:type="dxa"/>
          </w:tcPr>
          <w:p w:rsidR="00830BD0" w:rsidRPr="00575916" w:rsidRDefault="007676B1" w:rsidP="007676B1">
            <w:r w:rsidRPr="00575916">
              <w:t>Aggravated sexual abuse</w:t>
            </w:r>
          </w:p>
        </w:tc>
        <w:tc>
          <w:tcPr>
            <w:tcW w:w="11160" w:type="dxa"/>
          </w:tcPr>
          <w:p w:rsidR="007676B1" w:rsidRPr="00575916" w:rsidRDefault="007676B1" w:rsidP="007676B1">
            <w:pPr>
              <w:ind w:firstLine="240"/>
              <w:rPr>
                <w:rFonts w:eastAsia="Times New Roman" w:cs="Arial"/>
                <w:color w:val="000000"/>
              </w:rPr>
            </w:pPr>
            <w:r w:rsidRPr="00575916">
              <w:rPr>
                <w:rFonts w:eastAsia="Times New Roman" w:cs="Arial"/>
                <w:color w:val="000000"/>
              </w:rPr>
              <w:t>(a) By Force or Threat.-Whoever,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causes another person to engage in a sexual act-</w:t>
            </w:r>
          </w:p>
          <w:p w:rsidR="007676B1" w:rsidRPr="00575916" w:rsidRDefault="007676B1" w:rsidP="007676B1">
            <w:pPr>
              <w:ind w:left="240" w:firstLine="240"/>
              <w:rPr>
                <w:rFonts w:eastAsia="Times New Roman" w:cs="Arial"/>
                <w:color w:val="000000"/>
              </w:rPr>
            </w:pPr>
            <w:r w:rsidRPr="00575916">
              <w:rPr>
                <w:rFonts w:eastAsia="Times New Roman" w:cs="Arial"/>
                <w:color w:val="000000"/>
              </w:rPr>
              <w:t>(1) by using force against that other person; or</w:t>
            </w:r>
          </w:p>
          <w:p w:rsidR="007676B1" w:rsidRPr="00575916" w:rsidRDefault="007676B1" w:rsidP="007A14C8">
            <w:pPr>
              <w:ind w:left="240" w:firstLine="240"/>
              <w:rPr>
                <w:rFonts w:eastAsia="Times New Roman" w:cs="Arial"/>
                <w:color w:val="000000"/>
              </w:rPr>
            </w:pPr>
            <w:r w:rsidRPr="00575916">
              <w:rPr>
                <w:rFonts w:eastAsia="Times New Roman" w:cs="Arial"/>
                <w:color w:val="000000"/>
              </w:rPr>
              <w:t>(2) by threatening or placing that other person in fear that any person will be subjected to death, serious bodily injury, or kidnapping;</w:t>
            </w:r>
            <w:r w:rsidR="007A14C8">
              <w:rPr>
                <w:rFonts w:eastAsia="Times New Roman" w:cs="Arial"/>
                <w:color w:val="000000"/>
              </w:rPr>
              <w:t xml:space="preserve"> </w:t>
            </w:r>
            <w:r w:rsidRPr="00575916">
              <w:rPr>
                <w:rFonts w:eastAsia="Times New Roman" w:cs="Arial"/>
                <w:color w:val="000000"/>
              </w:rPr>
              <w:t>or attempts to do so, shall be fined under this title, imprisoned for any term of years or life, or both.</w:t>
            </w:r>
          </w:p>
          <w:p w:rsidR="007A14C8" w:rsidRDefault="007A14C8" w:rsidP="007676B1">
            <w:pPr>
              <w:ind w:firstLine="240"/>
              <w:rPr>
                <w:rFonts w:eastAsia="Times New Roman" w:cs="Arial"/>
                <w:color w:val="000000"/>
              </w:rPr>
            </w:pPr>
          </w:p>
          <w:p w:rsidR="007676B1" w:rsidRPr="00575916" w:rsidRDefault="007676B1" w:rsidP="007676B1">
            <w:pPr>
              <w:ind w:firstLine="240"/>
              <w:rPr>
                <w:rFonts w:eastAsia="Times New Roman" w:cs="Arial"/>
                <w:color w:val="000000"/>
              </w:rPr>
            </w:pPr>
            <w:r w:rsidRPr="00575916">
              <w:rPr>
                <w:rFonts w:eastAsia="Times New Roman" w:cs="Arial"/>
                <w:color w:val="000000"/>
              </w:rPr>
              <w:t>(b) By Other Means.-Whoever,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w:t>
            </w:r>
          </w:p>
          <w:p w:rsidR="007676B1" w:rsidRPr="00575916" w:rsidRDefault="007676B1" w:rsidP="007676B1">
            <w:pPr>
              <w:ind w:left="240" w:firstLine="240"/>
              <w:rPr>
                <w:rFonts w:eastAsia="Times New Roman" w:cs="Arial"/>
                <w:color w:val="000000"/>
              </w:rPr>
            </w:pPr>
            <w:r w:rsidRPr="00575916">
              <w:rPr>
                <w:rFonts w:eastAsia="Times New Roman" w:cs="Arial"/>
                <w:color w:val="000000"/>
              </w:rPr>
              <w:t>(1) renders another person unconscious and thereby engages in a sexual act with that other person; or</w:t>
            </w:r>
          </w:p>
          <w:p w:rsidR="007676B1" w:rsidRPr="00575916" w:rsidRDefault="007676B1" w:rsidP="007676B1">
            <w:pPr>
              <w:ind w:left="240" w:firstLine="240"/>
              <w:rPr>
                <w:rFonts w:eastAsia="Times New Roman" w:cs="Arial"/>
                <w:color w:val="000000"/>
              </w:rPr>
            </w:pPr>
            <w:r w:rsidRPr="00575916">
              <w:rPr>
                <w:rFonts w:eastAsia="Times New Roman" w:cs="Arial"/>
                <w:color w:val="000000"/>
              </w:rPr>
              <w:t>(2) administers to another person by force or threat of force, or without the knowledge or permission of that person, a drug, intoxicant, or other similar substance and thereby-</w:t>
            </w:r>
          </w:p>
          <w:p w:rsidR="007676B1" w:rsidRPr="00575916" w:rsidRDefault="007676B1" w:rsidP="007676B1">
            <w:pPr>
              <w:ind w:left="480" w:firstLine="240"/>
              <w:rPr>
                <w:rFonts w:eastAsia="Times New Roman" w:cs="Arial"/>
                <w:color w:val="000000"/>
              </w:rPr>
            </w:pPr>
            <w:r w:rsidRPr="00575916">
              <w:rPr>
                <w:rFonts w:eastAsia="Times New Roman" w:cs="Arial"/>
                <w:color w:val="000000"/>
              </w:rPr>
              <w:t>(A) substantially impairs the ability of that other person to appraise or control conduct; and</w:t>
            </w:r>
          </w:p>
          <w:p w:rsidR="007676B1" w:rsidRPr="00575916" w:rsidRDefault="007676B1" w:rsidP="007A14C8">
            <w:pPr>
              <w:ind w:left="480" w:firstLine="240"/>
              <w:rPr>
                <w:rFonts w:eastAsia="Times New Roman" w:cs="Arial"/>
                <w:color w:val="000000"/>
              </w:rPr>
            </w:pPr>
            <w:r w:rsidRPr="00575916">
              <w:rPr>
                <w:rFonts w:eastAsia="Times New Roman" w:cs="Arial"/>
                <w:color w:val="000000"/>
              </w:rPr>
              <w:t>(B) engages in a sexual ac</w:t>
            </w:r>
            <w:r w:rsidR="007A14C8">
              <w:rPr>
                <w:rFonts w:eastAsia="Times New Roman" w:cs="Arial"/>
                <w:color w:val="000000"/>
              </w:rPr>
              <w:t xml:space="preserve">t with that other person; </w:t>
            </w:r>
            <w:r w:rsidRPr="00575916">
              <w:rPr>
                <w:rFonts w:eastAsia="Times New Roman" w:cs="Arial"/>
                <w:color w:val="000000"/>
              </w:rPr>
              <w:t>or attempts to do so, shall be fined under this title, imprisoned for any term of years or life, or both.</w:t>
            </w:r>
          </w:p>
          <w:p w:rsidR="007A14C8" w:rsidRDefault="007A14C8" w:rsidP="007676B1">
            <w:pPr>
              <w:ind w:firstLine="240"/>
              <w:rPr>
                <w:rFonts w:eastAsia="Times New Roman" w:cs="Arial"/>
                <w:color w:val="000000"/>
              </w:rPr>
            </w:pPr>
          </w:p>
          <w:p w:rsidR="007676B1" w:rsidRPr="00575916" w:rsidRDefault="007676B1" w:rsidP="007676B1">
            <w:pPr>
              <w:ind w:firstLine="240"/>
              <w:rPr>
                <w:rFonts w:eastAsia="Times New Roman" w:cs="Arial"/>
                <w:color w:val="000000"/>
              </w:rPr>
            </w:pPr>
            <w:r w:rsidRPr="00575916">
              <w:rPr>
                <w:rFonts w:eastAsia="Times New Roman" w:cs="Arial"/>
                <w:color w:val="000000"/>
              </w:rPr>
              <w:t>(c) With Children.-Whoever crosses a State line with intent to engage in a sexual act with a person who has not attained the age of 12 years, or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a sexual act with another person who has not attained the age of 12 years, or knowingly engages in a sexual act under the circumstances described in subsections (a) and (b) with another person who has attained the age of 12 years but has not attained the age of 16 years (and is at least 4 years younger than the person so engaging), or attempts to do so, shall be fined under this title and imprisoned for not less than 30 years or for life. If the defendant has previously been convicted of another Federal offense under this subsection, or of a State offense that would have been an offense under either such provision had the offense occurred in a Federal prison, unless the death penalty is imposed, the defendant shall be sentenced to life in prison.</w:t>
            </w:r>
          </w:p>
          <w:p w:rsidR="007A14C8" w:rsidRDefault="007A14C8" w:rsidP="00541795">
            <w:pPr>
              <w:ind w:firstLine="240"/>
              <w:rPr>
                <w:rFonts w:eastAsia="Times New Roman" w:cs="Arial"/>
                <w:color w:val="000000"/>
              </w:rPr>
            </w:pPr>
          </w:p>
          <w:p w:rsidR="00830BD0" w:rsidRPr="00575916" w:rsidRDefault="007676B1" w:rsidP="00541795">
            <w:pPr>
              <w:ind w:firstLine="240"/>
              <w:rPr>
                <w:rFonts w:eastAsia="Times New Roman" w:cs="Arial"/>
                <w:color w:val="000000"/>
              </w:rPr>
            </w:pPr>
            <w:r w:rsidRPr="00575916">
              <w:rPr>
                <w:rFonts w:eastAsia="Times New Roman" w:cs="Arial"/>
                <w:color w:val="000000"/>
              </w:rPr>
              <w:t>(d) State of Mind Proof Requirement.-In a prosecution under subsection (c) of this section, the Government need not prove that the defendant knew that the other person engaging in the sexual act had not attained the age of 12 years.</w:t>
            </w:r>
          </w:p>
        </w:tc>
      </w:tr>
      <w:tr w:rsidR="00830BD0" w:rsidRPr="00575916" w:rsidTr="0058372B">
        <w:tc>
          <w:tcPr>
            <w:tcW w:w="1638" w:type="dxa"/>
          </w:tcPr>
          <w:p w:rsidR="007676B1" w:rsidRPr="00575916" w:rsidRDefault="007676B1" w:rsidP="007676B1">
            <w:r w:rsidRPr="00575916">
              <w:t>TITLE 18</w:t>
            </w:r>
          </w:p>
          <w:p w:rsidR="007676B1" w:rsidRPr="00575916" w:rsidRDefault="007676B1" w:rsidP="007676B1">
            <w:r w:rsidRPr="00575916">
              <w:t>PART 1</w:t>
            </w:r>
          </w:p>
          <w:p w:rsidR="007676B1" w:rsidRPr="00575916" w:rsidRDefault="007676B1" w:rsidP="007676B1">
            <w:r w:rsidRPr="00575916">
              <w:t>CHAPTER 109A</w:t>
            </w:r>
          </w:p>
          <w:p w:rsidR="00830BD0" w:rsidRPr="00575916" w:rsidRDefault="007676B1" w:rsidP="007676B1">
            <w:r w:rsidRPr="00575916">
              <w:t>§2242</w:t>
            </w:r>
          </w:p>
        </w:tc>
        <w:tc>
          <w:tcPr>
            <w:tcW w:w="1710" w:type="dxa"/>
          </w:tcPr>
          <w:p w:rsidR="00830BD0" w:rsidRPr="00575916" w:rsidRDefault="007676B1">
            <w:r w:rsidRPr="00575916">
              <w:t>Sexual abuse</w:t>
            </w:r>
          </w:p>
        </w:tc>
        <w:tc>
          <w:tcPr>
            <w:tcW w:w="11160" w:type="dxa"/>
          </w:tcPr>
          <w:p w:rsidR="007676B1" w:rsidRPr="00575916" w:rsidRDefault="007676B1" w:rsidP="007A14C8">
            <w:pPr>
              <w:rPr>
                <w:rFonts w:eastAsia="Times New Roman" w:cs="Arial"/>
                <w:color w:val="000000"/>
              </w:rPr>
            </w:pPr>
            <w:r w:rsidRPr="00575916">
              <w:rPr>
                <w:rFonts w:eastAsia="Times New Roman" w:cs="Arial"/>
                <w:color w:val="000000"/>
              </w:rPr>
              <w:t>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w:t>
            </w:r>
          </w:p>
          <w:p w:rsidR="007A14C8" w:rsidRDefault="007A14C8" w:rsidP="007676B1">
            <w:pPr>
              <w:ind w:left="240" w:firstLine="240"/>
              <w:rPr>
                <w:rFonts w:eastAsia="Times New Roman" w:cs="Arial"/>
                <w:color w:val="000000"/>
              </w:rPr>
            </w:pPr>
          </w:p>
          <w:p w:rsidR="007676B1" w:rsidRPr="00575916" w:rsidRDefault="007676B1" w:rsidP="007676B1">
            <w:pPr>
              <w:ind w:left="240" w:firstLine="240"/>
              <w:rPr>
                <w:rFonts w:eastAsia="Times New Roman" w:cs="Arial"/>
                <w:color w:val="000000"/>
              </w:rPr>
            </w:pPr>
            <w:r w:rsidRPr="00575916">
              <w:rPr>
                <w:rFonts w:eastAsia="Times New Roman" w:cs="Arial"/>
                <w:color w:val="000000"/>
              </w:rPr>
              <w:t>(1) causes another person to engage in a sexual act by threatening or placing that other person in fear (other than by threatening or placing that other person in fear that any person will be subjected to death, serious bodily injury, or kidnapping); or</w:t>
            </w:r>
          </w:p>
          <w:p w:rsidR="007A14C8" w:rsidRDefault="007A14C8" w:rsidP="007676B1">
            <w:pPr>
              <w:ind w:left="240" w:firstLine="240"/>
              <w:rPr>
                <w:rFonts w:eastAsia="Times New Roman" w:cs="Arial"/>
                <w:color w:val="000000"/>
              </w:rPr>
            </w:pPr>
          </w:p>
          <w:p w:rsidR="007676B1" w:rsidRPr="00575916" w:rsidRDefault="007676B1" w:rsidP="007676B1">
            <w:pPr>
              <w:ind w:left="240" w:firstLine="240"/>
              <w:rPr>
                <w:rFonts w:eastAsia="Times New Roman" w:cs="Arial"/>
                <w:color w:val="000000"/>
              </w:rPr>
            </w:pPr>
            <w:r w:rsidRPr="00575916">
              <w:rPr>
                <w:rFonts w:eastAsia="Times New Roman" w:cs="Arial"/>
                <w:color w:val="000000"/>
              </w:rPr>
              <w:t>(2) engages in a sexual act with another person if that other person is-</w:t>
            </w:r>
          </w:p>
          <w:p w:rsidR="007676B1" w:rsidRPr="00575916" w:rsidRDefault="007676B1" w:rsidP="007676B1">
            <w:pPr>
              <w:ind w:left="480" w:firstLine="240"/>
              <w:rPr>
                <w:rFonts w:eastAsia="Times New Roman" w:cs="Arial"/>
                <w:color w:val="000000"/>
              </w:rPr>
            </w:pPr>
            <w:r w:rsidRPr="00575916">
              <w:rPr>
                <w:rFonts w:eastAsia="Times New Roman" w:cs="Arial"/>
                <w:color w:val="000000"/>
              </w:rPr>
              <w:t>(A) incapable of appraising the nature of the conduct; or</w:t>
            </w:r>
          </w:p>
          <w:p w:rsidR="00830BD0" w:rsidRPr="00575916" w:rsidRDefault="007676B1" w:rsidP="007A14C8">
            <w:pPr>
              <w:ind w:left="480" w:firstLine="240"/>
              <w:rPr>
                <w:rFonts w:eastAsia="Times New Roman" w:cs="Arial"/>
                <w:color w:val="000000"/>
              </w:rPr>
            </w:pPr>
            <w:r w:rsidRPr="00575916">
              <w:rPr>
                <w:rFonts w:eastAsia="Times New Roman" w:cs="Arial"/>
                <w:color w:val="000000"/>
              </w:rPr>
              <w:t>(B) physically incapable of declining participation in, or communicating unwillingness to engage in, that sexual act;</w:t>
            </w:r>
            <w:r w:rsidR="007A14C8">
              <w:rPr>
                <w:rFonts w:eastAsia="Times New Roman" w:cs="Arial"/>
                <w:color w:val="000000"/>
              </w:rPr>
              <w:t xml:space="preserve"> </w:t>
            </w:r>
            <w:r w:rsidRPr="00575916">
              <w:rPr>
                <w:rFonts w:eastAsia="Times New Roman" w:cs="Arial"/>
                <w:color w:val="000000"/>
              </w:rPr>
              <w:t>or attempts to do so, shall be fined under this title and imprisoned for any term of years or for life.</w:t>
            </w:r>
          </w:p>
        </w:tc>
      </w:tr>
      <w:tr w:rsidR="00830BD0" w:rsidRPr="00575916" w:rsidTr="0058372B">
        <w:tc>
          <w:tcPr>
            <w:tcW w:w="1638" w:type="dxa"/>
          </w:tcPr>
          <w:p w:rsidR="007676B1" w:rsidRPr="00575916" w:rsidRDefault="007676B1" w:rsidP="007676B1">
            <w:r w:rsidRPr="00575916">
              <w:t>TITLE 18</w:t>
            </w:r>
          </w:p>
          <w:p w:rsidR="007676B1" w:rsidRPr="00575916" w:rsidRDefault="007676B1" w:rsidP="007676B1">
            <w:r w:rsidRPr="00575916">
              <w:t>PART 1</w:t>
            </w:r>
          </w:p>
          <w:p w:rsidR="007676B1" w:rsidRPr="00575916" w:rsidRDefault="007676B1" w:rsidP="007676B1">
            <w:r w:rsidRPr="00575916">
              <w:t>CHAPTER 109A</w:t>
            </w:r>
          </w:p>
          <w:p w:rsidR="00830BD0" w:rsidRPr="00575916" w:rsidRDefault="007676B1" w:rsidP="007676B1">
            <w:r w:rsidRPr="00575916">
              <w:t>§2243</w:t>
            </w:r>
          </w:p>
        </w:tc>
        <w:tc>
          <w:tcPr>
            <w:tcW w:w="1710" w:type="dxa"/>
          </w:tcPr>
          <w:p w:rsidR="00830BD0" w:rsidRPr="00575916" w:rsidRDefault="007676B1">
            <w:r w:rsidRPr="00575916">
              <w:t>Sexual abuse of a minor or ward</w:t>
            </w:r>
          </w:p>
        </w:tc>
        <w:tc>
          <w:tcPr>
            <w:tcW w:w="11160" w:type="dxa"/>
          </w:tcPr>
          <w:p w:rsidR="007676B1" w:rsidRPr="00575916" w:rsidRDefault="007676B1" w:rsidP="007676B1">
            <w:pPr>
              <w:ind w:firstLine="240"/>
              <w:rPr>
                <w:rFonts w:eastAsia="Times New Roman" w:cs="Arial"/>
                <w:color w:val="000000"/>
              </w:rPr>
            </w:pPr>
            <w:r w:rsidRPr="00575916">
              <w:rPr>
                <w:rFonts w:eastAsia="Times New Roman" w:cs="Arial"/>
                <w:color w:val="000000"/>
              </w:rPr>
              <w:t>(a) Of a Minor.-Whoever,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a sexual act with another person who-</w:t>
            </w:r>
          </w:p>
          <w:p w:rsidR="007676B1" w:rsidRPr="00575916" w:rsidRDefault="007676B1" w:rsidP="007676B1">
            <w:pPr>
              <w:ind w:left="240" w:firstLine="240"/>
              <w:rPr>
                <w:rFonts w:eastAsia="Times New Roman" w:cs="Arial"/>
                <w:color w:val="000000"/>
              </w:rPr>
            </w:pPr>
            <w:r w:rsidRPr="00575916">
              <w:rPr>
                <w:rFonts w:eastAsia="Times New Roman" w:cs="Arial"/>
                <w:color w:val="000000"/>
              </w:rPr>
              <w:t>(1) has attained the age of 12 years but has not attained the age of 16 years; and</w:t>
            </w:r>
          </w:p>
          <w:p w:rsidR="007676B1" w:rsidRPr="00575916" w:rsidRDefault="007676B1" w:rsidP="007676B1">
            <w:pPr>
              <w:ind w:left="240" w:firstLine="240"/>
              <w:rPr>
                <w:rFonts w:eastAsia="Times New Roman" w:cs="Arial"/>
                <w:color w:val="000000"/>
              </w:rPr>
            </w:pPr>
            <w:r w:rsidRPr="00575916">
              <w:rPr>
                <w:rFonts w:eastAsia="Times New Roman" w:cs="Arial"/>
                <w:color w:val="000000"/>
              </w:rPr>
              <w:t>(2) is at least four years younger than the person so engaging;</w:t>
            </w:r>
          </w:p>
          <w:p w:rsidR="007676B1" w:rsidRPr="00575916" w:rsidRDefault="007676B1" w:rsidP="007676B1">
            <w:pPr>
              <w:rPr>
                <w:rFonts w:eastAsia="Times New Roman" w:cs="Times New Roman"/>
              </w:rPr>
            </w:pPr>
          </w:p>
          <w:p w:rsidR="007676B1" w:rsidRPr="00575916" w:rsidRDefault="007676B1" w:rsidP="007676B1">
            <w:pPr>
              <w:ind w:firstLine="240"/>
              <w:rPr>
                <w:rFonts w:eastAsia="Times New Roman" w:cs="Arial"/>
                <w:color w:val="000000"/>
              </w:rPr>
            </w:pPr>
            <w:r w:rsidRPr="00575916">
              <w:rPr>
                <w:rFonts w:eastAsia="Times New Roman" w:cs="Arial"/>
                <w:color w:val="000000"/>
              </w:rPr>
              <w:t>or attempts to do so, shall be fined under this title, imprisoned not more than 15 years, or both.</w:t>
            </w:r>
          </w:p>
          <w:p w:rsidR="007A14C8" w:rsidRDefault="007A14C8" w:rsidP="007676B1">
            <w:pPr>
              <w:ind w:firstLine="240"/>
              <w:rPr>
                <w:rFonts w:eastAsia="Times New Roman" w:cs="Arial"/>
                <w:color w:val="000000"/>
              </w:rPr>
            </w:pPr>
          </w:p>
          <w:p w:rsidR="007676B1" w:rsidRPr="00575916" w:rsidRDefault="007676B1" w:rsidP="007676B1">
            <w:pPr>
              <w:ind w:firstLine="240"/>
              <w:rPr>
                <w:rFonts w:eastAsia="Times New Roman" w:cs="Arial"/>
                <w:color w:val="000000"/>
              </w:rPr>
            </w:pPr>
            <w:r w:rsidRPr="00575916">
              <w:rPr>
                <w:rFonts w:eastAsia="Times New Roman" w:cs="Arial"/>
                <w:color w:val="000000"/>
              </w:rPr>
              <w:t>(b) Of a Ward.-Whoever,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a sexual act with another person who is-</w:t>
            </w:r>
          </w:p>
          <w:p w:rsidR="007676B1" w:rsidRPr="00575916" w:rsidRDefault="007676B1" w:rsidP="007676B1">
            <w:pPr>
              <w:ind w:left="240" w:firstLine="240"/>
              <w:rPr>
                <w:rFonts w:eastAsia="Times New Roman" w:cs="Arial"/>
                <w:color w:val="000000"/>
              </w:rPr>
            </w:pPr>
            <w:r w:rsidRPr="00575916">
              <w:rPr>
                <w:rFonts w:eastAsia="Times New Roman" w:cs="Arial"/>
                <w:color w:val="000000"/>
              </w:rPr>
              <w:t>(1) in official detention; and</w:t>
            </w:r>
          </w:p>
          <w:p w:rsidR="007676B1" w:rsidRPr="00575916" w:rsidRDefault="007676B1" w:rsidP="007A14C8">
            <w:pPr>
              <w:ind w:left="240" w:firstLine="240"/>
              <w:rPr>
                <w:rFonts w:eastAsia="Times New Roman" w:cs="Arial"/>
                <w:color w:val="000000"/>
              </w:rPr>
            </w:pPr>
            <w:r w:rsidRPr="00575916">
              <w:rPr>
                <w:rFonts w:eastAsia="Times New Roman" w:cs="Arial"/>
                <w:color w:val="000000"/>
              </w:rPr>
              <w:t>(2) under the custodial, supervisory, or disciplinary authority of the person so engaging;</w:t>
            </w:r>
            <w:r w:rsidR="007A14C8">
              <w:rPr>
                <w:rFonts w:eastAsia="Times New Roman" w:cs="Arial"/>
                <w:color w:val="000000"/>
              </w:rPr>
              <w:t xml:space="preserve"> </w:t>
            </w:r>
            <w:r w:rsidRPr="00575916">
              <w:rPr>
                <w:rFonts w:eastAsia="Times New Roman" w:cs="Arial"/>
                <w:color w:val="000000"/>
              </w:rPr>
              <w:t>or attempts to do so, shall be fined under this title, imprisoned not more than 15 years, or both.</w:t>
            </w:r>
          </w:p>
          <w:p w:rsidR="007A14C8" w:rsidRDefault="007A14C8" w:rsidP="007676B1">
            <w:pPr>
              <w:ind w:firstLine="240"/>
              <w:rPr>
                <w:rFonts w:eastAsia="Times New Roman" w:cs="Arial"/>
                <w:color w:val="000000"/>
              </w:rPr>
            </w:pPr>
          </w:p>
          <w:p w:rsidR="007A14C8" w:rsidRDefault="007676B1" w:rsidP="007676B1">
            <w:pPr>
              <w:ind w:firstLine="240"/>
              <w:rPr>
                <w:rFonts w:eastAsia="Times New Roman" w:cs="Arial"/>
                <w:color w:val="000000"/>
              </w:rPr>
            </w:pPr>
            <w:r w:rsidRPr="00575916">
              <w:rPr>
                <w:rFonts w:eastAsia="Times New Roman" w:cs="Arial"/>
                <w:color w:val="000000"/>
              </w:rPr>
              <w:t>(c) Defenses.-</w:t>
            </w:r>
          </w:p>
          <w:p w:rsidR="007676B1" w:rsidRPr="00575916" w:rsidRDefault="007A14C8" w:rsidP="007676B1">
            <w:pPr>
              <w:ind w:firstLine="240"/>
              <w:rPr>
                <w:rFonts w:eastAsia="Times New Roman" w:cs="Arial"/>
                <w:color w:val="000000"/>
              </w:rPr>
            </w:pPr>
            <w:r>
              <w:rPr>
                <w:rFonts w:eastAsia="Times New Roman" w:cs="Arial"/>
                <w:color w:val="000000"/>
              </w:rPr>
              <w:t xml:space="preserve">    </w:t>
            </w:r>
            <w:r w:rsidR="007676B1" w:rsidRPr="00575916">
              <w:rPr>
                <w:rFonts w:eastAsia="Times New Roman" w:cs="Arial"/>
                <w:color w:val="000000"/>
              </w:rPr>
              <w:t>(1) In a prosecution under subsection (a) of this section, it is a defense, which the defendant must establish by a preponderance of the evidence, that the defendant reasonably believed that the other person had attained the age of 16 years.</w:t>
            </w:r>
          </w:p>
          <w:p w:rsidR="007676B1" w:rsidRPr="00575916" w:rsidRDefault="007A14C8" w:rsidP="007A14C8">
            <w:pPr>
              <w:rPr>
                <w:rFonts w:eastAsia="Times New Roman" w:cs="Arial"/>
                <w:color w:val="000000"/>
              </w:rPr>
            </w:pPr>
            <w:r>
              <w:rPr>
                <w:rFonts w:eastAsia="Times New Roman" w:cs="Arial"/>
                <w:color w:val="000000"/>
              </w:rPr>
              <w:t xml:space="preserve">        </w:t>
            </w:r>
            <w:r w:rsidR="007676B1" w:rsidRPr="00575916">
              <w:rPr>
                <w:rFonts w:eastAsia="Times New Roman" w:cs="Arial"/>
                <w:color w:val="000000"/>
              </w:rPr>
              <w:t xml:space="preserve">(2) In a prosecution under this section, it is a defense, which the defendant must establish by a preponderance of the </w:t>
            </w:r>
            <w:r>
              <w:rPr>
                <w:rFonts w:eastAsia="Times New Roman" w:cs="Arial"/>
                <w:color w:val="000000"/>
              </w:rPr>
              <w:t xml:space="preserve">   </w:t>
            </w:r>
            <w:r w:rsidR="007676B1" w:rsidRPr="00575916">
              <w:rPr>
                <w:rFonts w:eastAsia="Times New Roman" w:cs="Arial"/>
                <w:color w:val="000000"/>
              </w:rPr>
              <w:t>evidence, that the persons engaging in the sexual act were at that time married to each other.</w:t>
            </w:r>
          </w:p>
          <w:p w:rsidR="007A14C8" w:rsidRDefault="007A14C8" w:rsidP="007676B1">
            <w:pPr>
              <w:ind w:firstLine="240"/>
              <w:rPr>
                <w:rFonts w:eastAsia="Times New Roman" w:cs="Arial"/>
                <w:color w:val="000000"/>
              </w:rPr>
            </w:pPr>
          </w:p>
          <w:p w:rsidR="007676B1" w:rsidRPr="00575916" w:rsidRDefault="007676B1" w:rsidP="007676B1">
            <w:pPr>
              <w:ind w:firstLine="240"/>
              <w:rPr>
                <w:rFonts w:eastAsia="Times New Roman" w:cs="Arial"/>
                <w:color w:val="000000"/>
              </w:rPr>
            </w:pPr>
            <w:r w:rsidRPr="00575916">
              <w:rPr>
                <w:rFonts w:eastAsia="Times New Roman" w:cs="Arial"/>
                <w:color w:val="000000"/>
              </w:rPr>
              <w:t>(d) State of Mind Proof Requirement.-In a prosecution under subsection (a) of this section, the Government need not prove that the defendant knew-</w:t>
            </w:r>
          </w:p>
          <w:p w:rsidR="007676B1" w:rsidRPr="00575916" w:rsidRDefault="007676B1" w:rsidP="007676B1">
            <w:pPr>
              <w:ind w:left="240" w:firstLine="240"/>
              <w:rPr>
                <w:rFonts w:eastAsia="Times New Roman" w:cs="Arial"/>
                <w:color w:val="000000"/>
              </w:rPr>
            </w:pPr>
            <w:r w:rsidRPr="00575916">
              <w:rPr>
                <w:rFonts w:eastAsia="Times New Roman" w:cs="Arial"/>
                <w:color w:val="000000"/>
              </w:rPr>
              <w:t>(1) the age of the other person engaging in the sexual act; or</w:t>
            </w:r>
          </w:p>
          <w:p w:rsidR="00830BD0" w:rsidRPr="00575916" w:rsidRDefault="007676B1" w:rsidP="00541795">
            <w:pPr>
              <w:ind w:left="240" w:firstLine="240"/>
              <w:rPr>
                <w:rFonts w:eastAsia="Times New Roman" w:cs="Arial"/>
                <w:color w:val="000000"/>
              </w:rPr>
            </w:pPr>
            <w:r w:rsidRPr="00575916">
              <w:rPr>
                <w:rFonts w:eastAsia="Times New Roman" w:cs="Arial"/>
                <w:color w:val="000000"/>
              </w:rPr>
              <w:t>(2) that the requisite age difference existed between the persons so engaging.</w:t>
            </w:r>
          </w:p>
        </w:tc>
      </w:tr>
      <w:tr w:rsidR="007676B1" w:rsidRPr="00575916" w:rsidTr="0058372B">
        <w:tc>
          <w:tcPr>
            <w:tcW w:w="1638" w:type="dxa"/>
          </w:tcPr>
          <w:p w:rsidR="007676B1" w:rsidRPr="00575916" w:rsidRDefault="007676B1" w:rsidP="007676B1">
            <w:r w:rsidRPr="00575916">
              <w:t>TITLE 18</w:t>
            </w:r>
          </w:p>
          <w:p w:rsidR="007676B1" w:rsidRPr="00575916" w:rsidRDefault="007676B1" w:rsidP="007676B1">
            <w:r w:rsidRPr="00575916">
              <w:t>PART 1</w:t>
            </w:r>
          </w:p>
          <w:p w:rsidR="007676B1" w:rsidRPr="00575916" w:rsidRDefault="007676B1" w:rsidP="007676B1">
            <w:r w:rsidRPr="00575916">
              <w:t>CHAPTER 109A</w:t>
            </w:r>
          </w:p>
          <w:p w:rsidR="007676B1" w:rsidRPr="00575916" w:rsidRDefault="007676B1" w:rsidP="007676B1">
            <w:r w:rsidRPr="00575916">
              <w:t>§2245</w:t>
            </w:r>
          </w:p>
        </w:tc>
        <w:tc>
          <w:tcPr>
            <w:tcW w:w="1710" w:type="dxa"/>
          </w:tcPr>
          <w:p w:rsidR="007676B1" w:rsidRPr="00575916" w:rsidRDefault="007676B1">
            <w:r w:rsidRPr="00575916">
              <w:t>Offenses resulting in death</w:t>
            </w:r>
          </w:p>
        </w:tc>
        <w:tc>
          <w:tcPr>
            <w:tcW w:w="11160" w:type="dxa"/>
          </w:tcPr>
          <w:p w:rsidR="007676B1" w:rsidRPr="00575916" w:rsidRDefault="007676B1" w:rsidP="00830BD0">
            <w:pPr>
              <w:ind w:firstLine="240"/>
              <w:rPr>
                <w:rFonts w:eastAsia="Times New Roman" w:cs="Arial"/>
                <w:color w:val="000000"/>
              </w:rPr>
            </w:pPr>
            <w:r w:rsidRPr="00575916">
              <w:rPr>
                <w:rFonts w:cs="Arial"/>
                <w:color w:val="000000"/>
              </w:rPr>
              <w:t>(a) </w:t>
            </w:r>
            <w:bookmarkStart w:id="1" w:name="2245_1"/>
            <w:r w:rsidR="005D7F6F" w:rsidRPr="00575916">
              <w:rPr>
                <w:rFonts w:cs="Arial"/>
                <w:color w:val="000000"/>
                <w:vertAlign w:val="superscript"/>
              </w:rPr>
              <w:fldChar w:fldCharType="begin"/>
            </w:r>
            <w:r w:rsidRPr="00575916">
              <w:rPr>
                <w:rFonts w:cs="Arial"/>
                <w:color w:val="000000"/>
                <w:vertAlign w:val="superscript"/>
              </w:rPr>
              <w:instrText xml:space="preserve"> HYPERLINK "http://uscode.house.gov/view.xhtml?req=granuleid:USC-prelim-title18-section2245&amp;num=0&amp;edition=prelim" \l "2245_1_target" </w:instrText>
            </w:r>
            <w:r w:rsidR="005D7F6F" w:rsidRPr="00575916">
              <w:rPr>
                <w:rFonts w:cs="Arial"/>
                <w:color w:val="000000"/>
                <w:vertAlign w:val="superscript"/>
              </w:rPr>
              <w:fldChar w:fldCharType="separate"/>
            </w:r>
            <w:r w:rsidRPr="00575916">
              <w:rPr>
                <w:rStyle w:val="Hyperlink"/>
                <w:rFonts w:cs="Arial"/>
                <w:color w:val="000000"/>
                <w:vertAlign w:val="superscript"/>
              </w:rPr>
              <w:t>1</w:t>
            </w:r>
            <w:r w:rsidR="005D7F6F" w:rsidRPr="00575916">
              <w:rPr>
                <w:rFonts w:cs="Arial"/>
                <w:color w:val="000000"/>
                <w:vertAlign w:val="superscript"/>
              </w:rPr>
              <w:fldChar w:fldCharType="end"/>
            </w:r>
            <w:bookmarkEnd w:id="1"/>
            <w:r w:rsidRPr="00575916">
              <w:rPr>
                <w:rStyle w:val="apple-converted-space"/>
                <w:rFonts w:cs="Arial"/>
                <w:color w:val="000000"/>
              </w:rPr>
              <w:t> </w:t>
            </w:r>
            <w:r w:rsidRPr="00575916">
              <w:t>In General</w:t>
            </w:r>
            <w:r w:rsidRPr="00575916">
              <w:rPr>
                <w:rFonts w:cs="Arial"/>
                <w:color w:val="000000"/>
              </w:rPr>
              <w:t>.-A person who, in the course of an offense under this chapter, or section 1591, 2251, 2251A, 2260, 2421, 2422, 2423, or 2425, murders an individual, shall be punished by death or imprisoned for any term of years or for life.</w:t>
            </w:r>
          </w:p>
        </w:tc>
      </w:tr>
      <w:tr w:rsidR="007676B1" w:rsidRPr="00575916" w:rsidTr="0058372B">
        <w:tc>
          <w:tcPr>
            <w:tcW w:w="1638" w:type="dxa"/>
          </w:tcPr>
          <w:p w:rsidR="007676B1" w:rsidRPr="00575916" w:rsidRDefault="007676B1" w:rsidP="007676B1">
            <w:r w:rsidRPr="00575916">
              <w:t>TITLE 18</w:t>
            </w:r>
          </w:p>
          <w:p w:rsidR="007676B1" w:rsidRPr="00575916" w:rsidRDefault="007676B1" w:rsidP="007676B1">
            <w:r w:rsidRPr="00575916">
              <w:t>PART 1</w:t>
            </w:r>
          </w:p>
          <w:p w:rsidR="007676B1" w:rsidRPr="00575916" w:rsidRDefault="007676B1" w:rsidP="007676B1">
            <w:r w:rsidRPr="00575916">
              <w:t>CHAPTER 109A</w:t>
            </w:r>
          </w:p>
          <w:p w:rsidR="007676B1" w:rsidRPr="00575916" w:rsidRDefault="007676B1" w:rsidP="007676B1">
            <w:r w:rsidRPr="00575916">
              <w:t>§2246</w:t>
            </w:r>
          </w:p>
        </w:tc>
        <w:tc>
          <w:tcPr>
            <w:tcW w:w="1710" w:type="dxa"/>
          </w:tcPr>
          <w:p w:rsidR="007676B1" w:rsidRPr="00575916" w:rsidRDefault="007676B1">
            <w:r w:rsidRPr="00575916">
              <w:t>Definitions for chapter</w:t>
            </w:r>
          </w:p>
        </w:tc>
        <w:tc>
          <w:tcPr>
            <w:tcW w:w="11160" w:type="dxa"/>
          </w:tcPr>
          <w:p w:rsidR="007676B1" w:rsidRPr="00575916" w:rsidRDefault="007676B1" w:rsidP="007676B1">
            <w:pPr>
              <w:ind w:firstLine="240"/>
              <w:rPr>
                <w:rFonts w:eastAsia="Times New Roman" w:cs="Arial"/>
                <w:color w:val="000000"/>
              </w:rPr>
            </w:pPr>
            <w:r w:rsidRPr="00575916">
              <w:rPr>
                <w:rFonts w:eastAsia="Times New Roman" w:cs="Arial"/>
                <w:color w:val="000000"/>
              </w:rPr>
              <w:t>As used in this chapter-</w:t>
            </w:r>
          </w:p>
          <w:p w:rsidR="007676B1" w:rsidRPr="00575916" w:rsidRDefault="007676B1" w:rsidP="007676B1">
            <w:pPr>
              <w:ind w:left="240" w:firstLine="240"/>
              <w:rPr>
                <w:rFonts w:eastAsia="Times New Roman" w:cs="Arial"/>
                <w:color w:val="000000"/>
              </w:rPr>
            </w:pPr>
            <w:r w:rsidRPr="00575916">
              <w:rPr>
                <w:rFonts w:eastAsia="Times New Roman" w:cs="Arial"/>
                <w:color w:val="000000"/>
              </w:rPr>
              <w:t>(1) the term “prison” means a correctional, detention, or penal facility;</w:t>
            </w:r>
          </w:p>
          <w:p w:rsidR="006C6270" w:rsidRPr="00575916" w:rsidRDefault="006C6270" w:rsidP="007676B1">
            <w:pPr>
              <w:ind w:left="240" w:firstLine="240"/>
              <w:rPr>
                <w:rFonts w:eastAsia="Times New Roman" w:cs="Arial"/>
                <w:color w:val="000000"/>
              </w:rPr>
            </w:pPr>
          </w:p>
          <w:p w:rsidR="007676B1" w:rsidRPr="00575916" w:rsidRDefault="007676B1" w:rsidP="007676B1">
            <w:pPr>
              <w:ind w:left="240" w:firstLine="240"/>
              <w:rPr>
                <w:rFonts w:eastAsia="Times New Roman" w:cs="Arial"/>
                <w:color w:val="000000"/>
              </w:rPr>
            </w:pPr>
            <w:r w:rsidRPr="00575916">
              <w:rPr>
                <w:rFonts w:eastAsia="Times New Roman" w:cs="Arial"/>
                <w:color w:val="000000"/>
              </w:rPr>
              <w:t>(2) the term “</w:t>
            </w:r>
            <w:r w:rsidRPr="000704BA">
              <w:rPr>
                <w:rFonts w:eastAsia="Times New Roman" w:cs="Arial"/>
                <w:b/>
                <w:color w:val="000000"/>
              </w:rPr>
              <w:t>sexual act</w:t>
            </w:r>
            <w:r w:rsidRPr="00575916">
              <w:rPr>
                <w:rFonts w:eastAsia="Times New Roman" w:cs="Arial"/>
                <w:color w:val="000000"/>
              </w:rPr>
              <w:t>” means-</w:t>
            </w:r>
          </w:p>
          <w:p w:rsidR="007676B1" w:rsidRPr="00575916" w:rsidRDefault="007676B1" w:rsidP="007676B1">
            <w:pPr>
              <w:ind w:left="480" w:firstLine="240"/>
              <w:rPr>
                <w:rFonts w:eastAsia="Times New Roman" w:cs="Arial"/>
                <w:color w:val="000000"/>
              </w:rPr>
            </w:pPr>
            <w:r w:rsidRPr="00575916">
              <w:rPr>
                <w:rFonts w:eastAsia="Times New Roman" w:cs="Arial"/>
                <w:color w:val="000000"/>
              </w:rPr>
              <w:t>(A) contact between the penis and the vulva or the penis and the anus, and for purposes of this subparagraph contact involving the penis occurs upon penetration, however slight;</w:t>
            </w:r>
          </w:p>
          <w:p w:rsidR="007676B1" w:rsidRPr="00575916" w:rsidRDefault="007676B1" w:rsidP="007676B1">
            <w:pPr>
              <w:ind w:left="480" w:firstLine="240"/>
              <w:rPr>
                <w:rFonts w:eastAsia="Times New Roman" w:cs="Arial"/>
                <w:color w:val="000000"/>
              </w:rPr>
            </w:pPr>
            <w:r w:rsidRPr="00575916">
              <w:rPr>
                <w:rFonts w:eastAsia="Times New Roman" w:cs="Arial"/>
                <w:color w:val="000000"/>
              </w:rPr>
              <w:t>(B) contact between the mouth and the penis, the mouth and the vulva, or the mouth and the anus;</w:t>
            </w:r>
          </w:p>
          <w:p w:rsidR="007676B1" w:rsidRPr="00575916" w:rsidRDefault="007676B1" w:rsidP="007676B1">
            <w:pPr>
              <w:ind w:left="480" w:firstLine="240"/>
              <w:rPr>
                <w:rFonts w:eastAsia="Times New Roman" w:cs="Arial"/>
                <w:color w:val="000000"/>
              </w:rPr>
            </w:pPr>
            <w:r w:rsidRPr="00575916">
              <w:rPr>
                <w:rFonts w:eastAsia="Times New Roman" w:cs="Arial"/>
                <w:color w:val="000000"/>
              </w:rPr>
              <w:t>(C) the penetration, however slight, of the anal or genital opening of another by a hand or finger or by any object, with an intent to abuse, humiliate, harass, degrade, or arouse or gratify the sexual desire of any person; or</w:t>
            </w:r>
          </w:p>
          <w:p w:rsidR="007676B1" w:rsidRPr="00575916" w:rsidRDefault="007676B1" w:rsidP="007676B1">
            <w:pPr>
              <w:ind w:left="480" w:firstLine="240"/>
              <w:rPr>
                <w:rFonts w:eastAsia="Times New Roman" w:cs="Arial"/>
                <w:color w:val="000000"/>
              </w:rPr>
            </w:pPr>
            <w:r w:rsidRPr="00575916">
              <w:rPr>
                <w:rFonts w:eastAsia="Times New Roman" w:cs="Arial"/>
                <w:color w:val="000000"/>
              </w:rPr>
              <w:t>(D) the intentional touching, not through the clothing, of the genitalia of another person who has not attained the age of 16 years with an intent to abuse, humiliate, harass, degrade, or arouse or gratify the sexual desire of any person;</w:t>
            </w:r>
          </w:p>
          <w:p w:rsidR="007676B1" w:rsidRPr="00575916" w:rsidRDefault="007676B1" w:rsidP="007676B1">
            <w:pPr>
              <w:rPr>
                <w:rFonts w:eastAsia="Times New Roman" w:cs="Times New Roman"/>
              </w:rPr>
            </w:pPr>
          </w:p>
          <w:p w:rsidR="007676B1" w:rsidRPr="00575916" w:rsidRDefault="007676B1" w:rsidP="007676B1">
            <w:pPr>
              <w:ind w:left="240" w:firstLine="240"/>
              <w:rPr>
                <w:rFonts w:eastAsia="Times New Roman" w:cs="Arial"/>
                <w:color w:val="000000"/>
              </w:rPr>
            </w:pPr>
            <w:r w:rsidRPr="00575916">
              <w:rPr>
                <w:rFonts w:eastAsia="Times New Roman" w:cs="Arial"/>
                <w:color w:val="000000"/>
              </w:rPr>
              <w:t>(3) the term “</w:t>
            </w:r>
            <w:r w:rsidRPr="000704BA">
              <w:rPr>
                <w:rFonts w:eastAsia="Times New Roman" w:cs="Arial"/>
                <w:b/>
                <w:color w:val="000000"/>
              </w:rPr>
              <w:t>sexual contact</w:t>
            </w:r>
            <w:r w:rsidRPr="00575916">
              <w:rPr>
                <w:rFonts w:eastAsia="Times New Roman" w:cs="Arial"/>
                <w:color w:val="000000"/>
              </w:rPr>
              <w:t>” means the intentional touching, either directly or through the clothing, of the genitalia, anus, groin, breast, inner thigh, or buttocks of any person with an intent to abuse, humiliate, harass, degrade, or arouse or gratify the sexual desire of any person;</w:t>
            </w:r>
          </w:p>
          <w:p w:rsidR="006C6270" w:rsidRPr="00575916" w:rsidRDefault="006C6270" w:rsidP="007676B1">
            <w:pPr>
              <w:ind w:left="240" w:firstLine="240"/>
              <w:rPr>
                <w:rFonts w:eastAsia="Times New Roman" w:cs="Arial"/>
                <w:color w:val="000000"/>
              </w:rPr>
            </w:pPr>
          </w:p>
          <w:p w:rsidR="007676B1" w:rsidRPr="00575916" w:rsidRDefault="007676B1" w:rsidP="007676B1">
            <w:pPr>
              <w:ind w:left="240" w:firstLine="240"/>
              <w:rPr>
                <w:rFonts w:eastAsia="Times New Roman" w:cs="Arial"/>
                <w:color w:val="000000"/>
              </w:rPr>
            </w:pPr>
            <w:r w:rsidRPr="00575916">
              <w:rPr>
                <w:rFonts w:eastAsia="Times New Roman" w:cs="Arial"/>
                <w:color w:val="000000"/>
              </w:rPr>
              <w:t>(4) the term “</w:t>
            </w:r>
            <w:r w:rsidRPr="000704BA">
              <w:rPr>
                <w:rFonts w:eastAsia="Times New Roman" w:cs="Arial"/>
                <w:b/>
                <w:color w:val="000000"/>
              </w:rPr>
              <w:t>serious bodily injury</w:t>
            </w:r>
            <w:r w:rsidRPr="00575916">
              <w:rPr>
                <w:rFonts w:eastAsia="Times New Roman" w:cs="Arial"/>
                <w:color w:val="000000"/>
              </w:rPr>
              <w:t>” means bodily injury that involves a substantial risk of death, unconsciousness, extreme physical pain, protracted and obvious disfigurement, or protracted loss or impairment of the function of a bodily member, organ, or mental faculty;</w:t>
            </w:r>
          </w:p>
          <w:p w:rsidR="006C6270" w:rsidRPr="00575916" w:rsidRDefault="006C6270" w:rsidP="007676B1">
            <w:pPr>
              <w:ind w:left="240" w:firstLine="240"/>
              <w:rPr>
                <w:rFonts w:eastAsia="Times New Roman" w:cs="Arial"/>
                <w:color w:val="000000"/>
              </w:rPr>
            </w:pPr>
          </w:p>
          <w:p w:rsidR="007676B1" w:rsidRPr="00575916" w:rsidRDefault="007676B1" w:rsidP="007676B1">
            <w:pPr>
              <w:ind w:left="240" w:firstLine="240"/>
              <w:rPr>
                <w:rFonts w:eastAsia="Times New Roman" w:cs="Arial"/>
                <w:color w:val="000000"/>
              </w:rPr>
            </w:pPr>
            <w:r w:rsidRPr="00575916">
              <w:rPr>
                <w:rFonts w:eastAsia="Times New Roman" w:cs="Arial"/>
                <w:color w:val="000000"/>
              </w:rPr>
              <w:t>(5) the term “official detention” means-</w:t>
            </w:r>
          </w:p>
          <w:p w:rsidR="007676B1" w:rsidRPr="00575916" w:rsidRDefault="007676B1" w:rsidP="007676B1">
            <w:pPr>
              <w:ind w:left="480" w:firstLine="240"/>
              <w:rPr>
                <w:rFonts w:eastAsia="Times New Roman" w:cs="Arial"/>
                <w:color w:val="000000"/>
              </w:rPr>
            </w:pPr>
            <w:r w:rsidRPr="00575916">
              <w:rPr>
                <w:rFonts w:eastAsia="Times New Roman" w:cs="Arial"/>
                <w:color w:val="000000"/>
              </w:rPr>
              <w:t>(A) detention by a Federal officer or employee, or under the direction of a Federal officer or employee, following arrest for an offense; following surrender in lieu of arrest for an offense; following a charge or conviction of an offense, or an allegation or finding of juvenile delinquency; following commitment as a material witness; following civil commitment in lieu of criminal proceedings or pending resumption of criminal proceedings that are being held in abeyance, or pending extradition, deportation, or exclusion; or</w:t>
            </w:r>
          </w:p>
          <w:p w:rsidR="007676B1" w:rsidRPr="00575916" w:rsidRDefault="007676B1" w:rsidP="000704BA">
            <w:pPr>
              <w:ind w:left="480" w:firstLine="240"/>
              <w:rPr>
                <w:rFonts w:eastAsia="Times New Roman" w:cs="Arial"/>
                <w:color w:val="000000"/>
              </w:rPr>
            </w:pPr>
            <w:r w:rsidRPr="00575916">
              <w:rPr>
                <w:rFonts w:eastAsia="Times New Roman" w:cs="Arial"/>
                <w:color w:val="000000"/>
              </w:rPr>
              <w:t>(B) custody by a Federal officer or employee, or under the direction of a Federal officer or employee, for purposes incident to any detention described in subparagraph (A) of this paragraph, including transportation, medical diagnosis or treatment, court appearance, work, and recreation;</w:t>
            </w:r>
            <w:r w:rsidR="000704BA">
              <w:rPr>
                <w:rFonts w:eastAsia="Times New Roman" w:cs="Arial"/>
                <w:color w:val="000000"/>
              </w:rPr>
              <w:t xml:space="preserve"> </w:t>
            </w:r>
            <w:r w:rsidRPr="00575916">
              <w:rPr>
                <w:rFonts w:eastAsia="Times New Roman" w:cs="Arial"/>
                <w:color w:val="000000"/>
              </w:rPr>
              <w:t>but does not include supervision or other control (other than custody during specified hours or days) after release on bail, probation, or parole, or after release following a finding of juvenile delinquency; and</w:t>
            </w:r>
          </w:p>
          <w:p w:rsidR="006C6270" w:rsidRPr="00575916" w:rsidRDefault="006C6270" w:rsidP="00541795">
            <w:pPr>
              <w:ind w:left="240" w:firstLine="240"/>
              <w:rPr>
                <w:rFonts w:eastAsia="Times New Roman" w:cs="Arial"/>
                <w:color w:val="000000"/>
              </w:rPr>
            </w:pPr>
          </w:p>
          <w:p w:rsidR="007676B1" w:rsidRPr="00575916" w:rsidRDefault="007676B1" w:rsidP="00541795">
            <w:pPr>
              <w:ind w:left="240" w:firstLine="240"/>
              <w:rPr>
                <w:rFonts w:eastAsia="Times New Roman" w:cs="Arial"/>
                <w:color w:val="000000"/>
              </w:rPr>
            </w:pPr>
            <w:r w:rsidRPr="00575916">
              <w:rPr>
                <w:rFonts w:eastAsia="Times New Roman" w:cs="Arial"/>
                <w:color w:val="000000"/>
              </w:rPr>
              <w:t>(6) the term “State” means a State of the United States, the District of Columbia, and any commonwealth, possession, or territory of the United States.</w:t>
            </w:r>
          </w:p>
        </w:tc>
      </w:tr>
      <w:tr w:rsidR="00830BD0" w:rsidRPr="00575916" w:rsidTr="0058372B">
        <w:tc>
          <w:tcPr>
            <w:tcW w:w="1638" w:type="dxa"/>
          </w:tcPr>
          <w:p w:rsidR="00BA3A8E" w:rsidRPr="00575916" w:rsidRDefault="00BA3A8E" w:rsidP="00BA3A8E">
            <w:r w:rsidRPr="00575916">
              <w:t>TITLE 18</w:t>
            </w:r>
          </w:p>
          <w:p w:rsidR="00BA3A8E" w:rsidRPr="00575916" w:rsidRDefault="00BA3A8E" w:rsidP="00BA3A8E">
            <w:r w:rsidRPr="00575916">
              <w:t>PART 1</w:t>
            </w:r>
          </w:p>
          <w:p w:rsidR="00830BD0" w:rsidRPr="00575916" w:rsidRDefault="00BA3A8E" w:rsidP="00BA3A8E">
            <w:r w:rsidRPr="00575916">
              <w:t>CHAPTER 110</w:t>
            </w:r>
          </w:p>
          <w:p w:rsidR="00BA3A8E" w:rsidRPr="00575916" w:rsidRDefault="00BA3A8E" w:rsidP="00BA3A8E">
            <w:r w:rsidRPr="00575916">
              <w:t>§ 2251</w:t>
            </w:r>
          </w:p>
        </w:tc>
        <w:tc>
          <w:tcPr>
            <w:tcW w:w="1710" w:type="dxa"/>
          </w:tcPr>
          <w:p w:rsidR="00830BD0" w:rsidRPr="00575916" w:rsidRDefault="00BA3A8E">
            <w:r w:rsidRPr="00575916">
              <w:t>Sexual exploitation of children</w:t>
            </w:r>
          </w:p>
        </w:tc>
        <w:tc>
          <w:tcPr>
            <w:tcW w:w="11160" w:type="dxa"/>
          </w:tcPr>
          <w:p w:rsidR="00BA3A8E" w:rsidRPr="00575916" w:rsidRDefault="00BA3A8E" w:rsidP="00BA3A8E">
            <w:pPr>
              <w:ind w:firstLine="240"/>
              <w:rPr>
                <w:rFonts w:eastAsia="Times New Roman" w:cs="Arial"/>
                <w:color w:val="000000"/>
              </w:rPr>
            </w:pPr>
            <w:r w:rsidRPr="00575916">
              <w:rPr>
                <w:rFonts w:eastAsia="Times New Roman" w:cs="Arial"/>
                <w:color w:val="000000"/>
              </w:rPr>
              <w:t>(a) Any person who employs, uses, persuades, induces, entices, or coerces any minor to engage in, or who has a minor assist any other person to engage in, or who transports any minor in or affecting interstate or foreign commerce, or in any Territory or Possession of the United States, with the intent that such minor engage in, any sexually explicit conduct for the purpose of producing any visual depiction of such conduct or for the purpose of transmitting a live visual depiction of such conduct, shall be punished as provided under subsection (e), if such person knows or has reason to know that such visual depiction will be transported or transmitted using any means or facility of interstate or foreign commerce or in or affecting interstate or foreign commerce or mailed, if that visual depiction was produced or transmitted using materials that have been mailed, shipped, or transported in or affecting interstate or foreign commerce by any means, including by computer, or if such visual depiction has actually been transported or transmitted using any means or facility of interstate or foreign commerce or in or affecting interstate or foreign commerce or mailed.</w:t>
            </w:r>
          </w:p>
          <w:p w:rsidR="000704BA" w:rsidRDefault="000704BA" w:rsidP="00BA3A8E">
            <w:pPr>
              <w:ind w:firstLine="240"/>
              <w:rPr>
                <w:rFonts w:eastAsia="Times New Roman" w:cs="Arial"/>
                <w:color w:val="000000"/>
              </w:rPr>
            </w:pPr>
          </w:p>
          <w:p w:rsidR="00BA3A8E" w:rsidRPr="00575916" w:rsidRDefault="00BA3A8E" w:rsidP="00BA3A8E">
            <w:pPr>
              <w:ind w:firstLine="240"/>
              <w:rPr>
                <w:rFonts w:eastAsia="Times New Roman" w:cs="Arial"/>
                <w:color w:val="000000"/>
              </w:rPr>
            </w:pPr>
            <w:r w:rsidRPr="00575916">
              <w:rPr>
                <w:rFonts w:eastAsia="Times New Roman" w:cs="Arial"/>
                <w:color w:val="000000"/>
              </w:rPr>
              <w:t>(b) Any parent, legal guardian, or person having custody or control of a minor who knowingly permits such minor to engage in, or to assist any other person to engage in, sexually explicit conduct for the purpose of producing any visual depiction of such conduct or for the purpose of transmitting a live visual depiction of such conduct shall be punished as provided under subsection (e) of this section, if such parent, legal guardian, or person knows or has reason to know that such visual depiction will be transported or transmitted using any means or facility of interstate or foreign commerce or in or affecting interstate or foreign commerce or mailed, if that visual depiction was produced or transmitted using materials that have been mailed, shipped, or transported in or affecting interstate or foreign commerce by any means, including by computer, or if such visual depiction has actually been transported or transmitted using any means or facility of interstate or foreign commerce or in or affecting interstate or foreign commerce or mailed.</w:t>
            </w:r>
          </w:p>
          <w:p w:rsidR="000704BA" w:rsidRDefault="000704BA" w:rsidP="00BA3A8E">
            <w:pPr>
              <w:ind w:firstLine="240"/>
              <w:rPr>
                <w:rFonts w:eastAsia="Times New Roman" w:cs="Arial"/>
                <w:color w:val="000000"/>
              </w:rPr>
            </w:pPr>
          </w:p>
          <w:p w:rsidR="00BA3A8E" w:rsidRPr="00575916" w:rsidRDefault="00BA3A8E" w:rsidP="00BA3A8E">
            <w:pPr>
              <w:ind w:firstLine="240"/>
              <w:rPr>
                <w:rFonts w:eastAsia="Times New Roman" w:cs="Arial"/>
                <w:color w:val="000000"/>
              </w:rPr>
            </w:pPr>
            <w:r w:rsidRPr="00575916">
              <w:rPr>
                <w:rFonts w:eastAsia="Times New Roman" w:cs="Arial"/>
                <w:color w:val="000000"/>
              </w:rPr>
              <w:t>(c)(1) Any person who, in a circumstance described in paragraph (2), employs, uses, persuades, induces, entices, or coerces any minor to engage in, or who has a minor assist any other person to engage in, any sexually explicit conduct outside of the United States, its territories or possessions, for the purpose of producing any visual depiction of such conduct, shall be punished as provided under subsection (e).</w:t>
            </w:r>
          </w:p>
          <w:p w:rsidR="00BA3A8E" w:rsidRPr="00575916" w:rsidRDefault="00BA3A8E" w:rsidP="00BA3A8E">
            <w:pPr>
              <w:ind w:firstLine="240"/>
              <w:rPr>
                <w:rFonts w:eastAsia="Times New Roman" w:cs="Arial"/>
                <w:color w:val="000000"/>
              </w:rPr>
            </w:pPr>
            <w:r w:rsidRPr="00575916">
              <w:rPr>
                <w:rFonts w:eastAsia="Times New Roman" w:cs="Arial"/>
                <w:color w:val="000000"/>
              </w:rPr>
              <w:t>(2) The circumstance referred to in paragraph (1) is that-</w:t>
            </w:r>
          </w:p>
          <w:p w:rsidR="00BA3A8E" w:rsidRPr="00575916" w:rsidRDefault="00BA3A8E" w:rsidP="00BA3A8E">
            <w:pPr>
              <w:ind w:left="240" w:firstLine="240"/>
              <w:rPr>
                <w:rFonts w:eastAsia="Times New Roman" w:cs="Arial"/>
                <w:color w:val="000000"/>
              </w:rPr>
            </w:pPr>
            <w:r w:rsidRPr="00575916">
              <w:rPr>
                <w:rFonts w:eastAsia="Times New Roman" w:cs="Arial"/>
                <w:color w:val="000000"/>
              </w:rPr>
              <w:t>(A) the person intends such visual depiction to be transported to the United States, its territories or possessions, by any means, including by using any means or facility of interstate or foreign commerce or mail; or</w:t>
            </w:r>
          </w:p>
          <w:p w:rsidR="00BA3A8E" w:rsidRPr="00575916" w:rsidRDefault="00BA3A8E" w:rsidP="00966E50">
            <w:pPr>
              <w:ind w:left="240" w:firstLine="240"/>
              <w:rPr>
                <w:rFonts w:eastAsia="Times New Roman" w:cs="Arial"/>
                <w:color w:val="000000"/>
              </w:rPr>
            </w:pPr>
            <w:r w:rsidRPr="00575916">
              <w:rPr>
                <w:rFonts w:eastAsia="Times New Roman" w:cs="Arial"/>
                <w:color w:val="000000"/>
              </w:rPr>
              <w:t>(B) the person transports such visual depiction to the United States, its territories or possessions, by any means, including by using any means or facility of interstate or foreign commerce or mail.</w:t>
            </w:r>
            <w:r w:rsidRPr="00575916">
              <w:rPr>
                <w:rFonts w:eastAsia="Times New Roman" w:cs="Arial"/>
                <w:color w:val="000000"/>
              </w:rPr>
              <w:br/>
            </w:r>
          </w:p>
          <w:p w:rsidR="00BA3A8E" w:rsidRPr="00575916" w:rsidRDefault="00BA3A8E" w:rsidP="00BA3A8E">
            <w:pPr>
              <w:ind w:firstLine="240"/>
              <w:rPr>
                <w:rFonts w:eastAsia="Times New Roman" w:cs="Arial"/>
                <w:color w:val="000000"/>
              </w:rPr>
            </w:pPr>
            <w:r w:rsidRPr="00575916">
              <w:rPr>
                <w:rFonts w:eastAsia="Times New Roman" w:cs="Arial"/>
                <w:color w:val="000000"/>
              </w:rPr>
              <w:t>(d)(1) Any person who, in a circumstance described in paragraph (2), knowingly makes, prints, or publishes, or causes to be made, printed, or published, any notice or advertisement seeking or offering-</w:t>
            </w:r>
          </w:p>
          <w:p w:rsidR="00BA3A8E" w:rsidRPr="00575916" w:rsidRDefault="00BA3A8E" w:rsidP="00BA3A8E">
            <w:pPr>
              <w:ind w:left="240" w:firstLine="240"/>
              <w:rPr>
                <w:rFonts w:eastAsia="Times New Roman" w:cs="Arial"/>
                <w:color w:val="000000"/>
              </w:rPr>
            </w:pPr>
            <w:r w:rsidRPr="00575916">
              <w:rPr>
                <w:rFonts w:eastAsia="Times New Roman" w:cs="Arial"/>
                <w:color w:val="000000"/>
              </w:rPr>
              <w:t>(A) to receive, exchange, buy, produce, display, distribute, or reproduce, any visual depiction, if the production of such visual depiction involves the use of a minor engaging in sexually explicit conduct and such visual depiction is of such conduct; or</w:t>
            </w:r>
          </w:p>
          <w:p w:rsidR="00BA3A8E" w:rsidRPr="00575916" w:rsidRDefault="00BA3A8E" w:rsidP="000704BA">
            <w:pPr>
              <w:ind w:left="240" w:firstLine="240"/>
              <w:rPr>
                <w:rFonts w:eastAsia="Times New Roman" w:cs="Arial"/>
                <w:color w:val="000000"/>
              </w:rPr>
            </w:pPr>
            <w:r w:rsidRPr="00575916">
              <w:rPr>
                <w:rFonts w:eastAsia="Times New Roman" w:cs="Arial"/>
                <w:color w:val="000000"/>
              </w:rPr>
              <w:t>(B) participation in any act of sexually explicit conduct by or with any minor for the purpose of producing a visual depiction of such conduct;</w:t>
            </w:r>
            <w:r w:rsidR="000704BA">
              <w:rPr>
                <w:rFonts w:eastAsia="Times New Roman" w:cs="Arial"/>
                <w:color w:val="000000"/>
              </w:rPr>
              <w:t xml:space="preserve"> </w:t>
            </w:r>
            <w:r w:rsidRPr="00575916">
              <w:rPr>
                <w:rFonts w:eastAsia="Times New Roman" w:cs="Arial"/>
                <w:color w:val="000000"/>
              </w:rPr>
              <w:t>shall be punished as provided under subsection (e).</w:t>
            </w:r>
          </w:p>
          <w:p w:rsidR="00BA3A8E" w:rsidRPr="00575916" w:rsidRDefault="00BA3A8E" w:rsidP="00BA3A8E">
            <w:pPr>
              <w:ind w:firstLine="240"/>
              <w:rPr>
                <w:rFonts w:eastAsia="Times New Roman" w:cs="Arial"/>
                <w:color w:val="000000"/>
              </w:rPr>
            </w:pPr>
            <w:r w:rsidRPr="00575916">
              <w:rPr>
                <w:rFonts w:eastAsia="Times New Roman" w:cs="Arial"/>
                <w:color w:val="000000"/>
              </w:rPr>
              <w:t>(2) The circumstance referred to in paragraph (1) is that-</w:t>
            </w:r>
          </w:p>
          <w:p w:rsidR="00BA3A8E" w:rsidRPr="00575916" w:rsidRDefault="00BA3A8E" w:rsidP="00BA3A8E">
            <w:pPr>
              <w:ind w:left="240" w:firstLine="240"/>
              <w:rPr>
                <w:rFonts w:eastAsia="Times New Roman" w:cs="Arial"/>
                <w:color w:val="000000"/>
              </w:rPr>
            </w:pPr>
            <w:r w:rsidRPr="00575916">
              <w:rPr>
                <w:rFonts w:eastAsia="Times New Roman" w:cs="Arial"/>
                <w:color w:val="000000"/>
              </w:rPr>
              <w:t>(A) such person knows or has reason to know that such notice or advertisement will be transported using any means or facility of interstate or foreign commerce or in or affecting interstate or foreign commerce by any means including by computer or mailed; or</w:t>
            </w:r>
          </w:p>
          <w:p w:rsidR="00BA3A8E" w:rsidRPr="00575916" w:rsidRDefault="00BA3A8E" w:rsidP="00966E50">
            <w:pPr>
              <w:ind w:left="240" w:firstLine="240"/>
              <w:rPr>
                <w:rFonts w:eastAsia="Times New Roman" w:cs="Arial"/>
                <w:color w:val="000000"/>
              </w:rPr>
            </w:pPr>
            <w:r w:rsidRPr="00575916">
              <w:rPr>
                <w:rFonts w:eastAsia="Times New Roman" w:cs="Arial"/>
                <w:color w:val="000000"/>
              </w:rPr>
              <w:t>(B) such notice or advertisement is transported using any means or facility of interstate or foreign commerce or in or affecting interstate or foreign commerce by any means including by computer or mailed.</w:t>
            </w:r>
            <w:r w:rsidRPr="00575916">
              <w:rPr>
                <w:rFonts w:eastAsia="Times New Roman" w:cs="Arial"/>
                <w:color w:val="000000"/>
              </w:rPr>
              <w:br/>
            </w:r>
          </w:p>
          <w:p w:rsidR="00830BD0" w:rsidRPr="00575916" w:rsidRDefault="00BA3A8E" w:rsidP="00966E50">
            <w:pPr>
              <w:ind w:firstLine="240"/>
              <w:rPr>
                <w:rFonts w:eastAsia="Times New Roman" w:cs="Arial"/>
                <w:color w:val="000000"/>
              </w:rPr>
            </w:pPr>
            <w:r w:rsidRPr="00575916">
              <w:rPr>
                <w:rFonts w:eastAsia="Times New Roman" w:cs="Arial"/>
                <w:color w:val="000000"/>
              </w:rPr>
              <w:t>(e) Any individual who violates, or attempts or conspires to violate, this section shall be fined under this title and imprisoned not less than 15 years nor more than 30 years, but if such person has one prior conviction under this chapter, section 1591, </w:t>
            </w:r>
            <w:r w:rsidRPr="00575916">
              <w:rPr>
                <w:rFonts w:eastAsia="Times New Roman" w:cs="Arial"/>
                <w:color w:val="0F0D61"/>
              </w:rPr>
              <w:t>chapter 71</w:t>
            </w:r>
            <w:r w:rsidRPr="00575916">
              <w:rPr>
                <w:rFonts w:eastAsia="Times New Roman" w:cs="Arial"/>
                <w:color w:val="000000"/>
              </w:rPr>
              <w:t>, </w:t>
            </w:r>
            <w:r w:rsidRPr="00575916">
              <w:rPr>
                <w:rFonts w:eastAsia="Times New Roman" w:cs="Arial"/>
                <w:color w:val="0F0D61"/>
              </w:rPr>
              <w:t>chapter 109A</w:t>
            </w:r>
            <w:r w:rsidRPr="00575916">
              <w:rPr>
                <w:rFonts w:eastAsia="Times New Roman" w:cs="Arial"/>
                <w:color w:val="000000"/>
              </w:rPr>
              <w:t>, or </w:t>
            </w:r>
            <w:r w:rsidRPr="00575916">
              <w:rPr>
                <w:rFonts w:eastAsia="Times New Roman" w:cs="Arial"/>
                <w:color w:val="0F0D61"/>
              </w:rPr>
              <w:t>chapter 117</w:t>
            </w:r>
            <w:r w:rsidRPr="00575916">
              <w:rPr>
                <w:rFonts w:eastAsia="Times New Roman" w:cs="Arial"/>
                <w:color w:val="000000"/>
              </w:rPr>
              <w:t>, or under </w:t>
            </w:r>
            <w:r w:rsidRPr="00575916">
              <w:rPr>
                <w:rFonts w:eastAsia="Times New Roman" w:cs="Arial"/>
                <w:color w:val="0F0D61"/>
              </w:rPr>
              <w:t>section 920 of title 10</w:t>
            </w:r>
            <w:r w:rsidRPr="00575916">
              <w:rPr>
                <w:rFonts w:eastAsia="Times New Roman" w:cs="Arial"/>
                <w:color w:val="000000"/>
              </w:rPr>
              <w:t> (article 120 of the Uniform Code of Military Justice), or under the laws of any State relating to aggravated sexual abuse, sexual abuse, abusive sexual contact involving a minor or ward, or sex trafficking of children, or the production, possession, receipt, mailing, sale, distribution, shipment, or transportation of child pornography, such person shall be fined under this title and imprisoned for not less than 25 years nor more than 50 years, but if such person has 2 or more prior convictions under this chapter, </w:t>
            </w:r>
            <w:r w:rsidRPr="00575916">
              <w:rPr>
                <w:rFonts w:eastAsia="Times New Roman" w:cs="Arial"/>
                <w:color w:val="0F0D61"/>
              </w:rPr>
              <w:t>chapter 71</w:t>
            </w:r>
            <w:r w:rsidRPr="00575916">
              <w:rPr>
                <w:rFonts w:eastAsia="Times New Roman" w:cs="Arial"/>
                <w:color w:val="000000"/>
              </w:rPr>
              <w:t>, </w:t>
            </w:r>
            <w:r w:rsidRPr="00575916">
              <w:rPr>
                <w:rFonts w:eastAsia="Times New Roman" w:cs="Arial"/>
                <w:color w:val="0F0D61"/>
              </w:rPr>
              <w:t>chapter 109A</w:t>
            </w:r>
            <w:r w:rsidRPr="00575916">
              <w:rPr>
                <w:rFonts w:eastAsia="Times New Roman" w:cs="Arial"/>
                <w:color w:val="000000"/>
              </w:rPr>
              <w:t>, or </w:t>
            </w:r>
            <w:r w:rsidRPr="00575916">
              <w:rPr>
                <w:rFonts w:eastAsia="Times New Roman" w:cs="Arial"/>
                <w:color w:val="0F0D61"/>
              </w:rPr>
              <w:t>chapter 117</w:t>
            </w:r>
            <w:r w:rsidRPr="00575916">
              <w:rPr>
                <w:rFonts w:eastAsia="Times New Roman" w:cs="Arial"/>
                <w:color w:val="000000"/>
              </w:rPr>
              <w:t>, or under </w:t>
            </w:r>
            <w:r w:rsidRPr="00575916">
              <w:rPr>
                <w:rFonts w:eastAsia="Times New Roman" w:cs="Arial"/>
                <w:color w:val="0F0D61"/>
              </w:rPr>
              <w:t>section 920 of title 10</w:t>
            </w:r>
            <w:r w:rsidRPr="00575916">
              <w:rPr>
                <w:rFonts w:eastAsia="Times New Roman" w:cs="Arial"/>
                <w:color w:val="000000"/>
              </w:rPr>
              <w:t> (article 120 of the Uniform Code of Military Justice), or under the laws of any State relating to the sexual exploitation of children, such person shall be fined under this title and imprisoned not less than 35 years nor more than life. Any organization that violates, or attempts or conspires to violate, this section shall be fined under this title. Whoever, in the course of an offense under this section, engages in conduct that results in the death of a person, shall be punished by death or imprisoned for not less than 30 years or for life.</w:t>
            </w:r>
          </w:p>
        </w:tc>
      </w:tr>
      <w:tr w:rsidR="003C7870" w:rsidRPr="00575916" w:rsidTr="0058372B">
        <w:tc>
          <w:tcPr>
            <w:tcW w:w="1638" w:type="dxa"/>
          </w:tcPr>
          <w:p w:rsidR="00BA3A8E" w:rsidRPr="00575916" w:rsidRDefault="00BA3A8E" w:rsidP="00BA3A8E">
            <w:r w:rsidRPr="00575916">
              <w:t>TITLE 18</w:t>
            </w:r>
          </w:p>
          <w:p w:rsidR="00BA3A8E" w:rsidRPr="00575916" w:rsidRDefault="00BA3A8E" w:rsidP="00BA3A8E">
            <w:r w:rsidRPr="00575916">
              <w:t>PART 1</w:t>
            </w:r>
          </w:p>
          <w:p w:rsidR="00BA3A8E" w:rsidRPr="00575916" w:rsidRDefault="00BA3A8E" w:rsidP="00BA3A8E">
            <w:r w:rsidRPr="00575916">
              <w:t>CHAPTER 110</w:t>
            </w:r>
          </w:p>
          <w:p w:rsidR="003C7870" w:rsidRPr="00575916" w:rsidRDefault="00BA3A8E" w:rsidP="00BA3A8E">
            <w:r w:rsidRPr="00575916">
              <w:t>§ 2251</w:t>
            </w:r>
            <w:r w:rsidR="00966E50" w:rsidRPr="00575916">
              <w:t>A</w:t>
            </w:r>
          </w:p>
        </w:tc>
        <w:tc>
          <w:tcPr>
            <w:tcW w:w="1710" w:type="dxa"/>
          </w:tcPr>
          <w:p w:rsidR="003C7870" w:rsidRPr="00575916" w:rsidRDefault="00966E50">
            <w:r w:rsidRPr="00575916">
              <w:t>Selling or buying of children</w:t>
            </w:r>
          </w:p>
        </w:tc>
        <w:tc>
          <w:tcPr>
            <w:tcW w:w="11160" w:type="dxa"/>
          </w:tcPr>
          <w:p w:rsidR="00966E50" w:rsidRPr="00575916" w:rsidRDefault="00966E50" w:rsidP="000704BA">
            <w:pPr>
              <w:rPr>
                <w:rFonts w:eastAsia="Times New Roman" w:cs="Arial"/>
                <w:color w:val="000000"/>
              </w:rPr>
            </w:pPr>
            <w:r w:rsidRPr="00575916">
              <w:rPr>
                <w:rFonts w:eastAsia="Times New Roman" w:cs="Arial"/>
                <w:color w:val="000000"/>
              </w:rPr>
              <w:t>(a) Any parent, legal guardian, or other person having custody or control of a minor who sells or otherwise transfers custody or control of such minor, or offers to sell or otherwise transfer custody of such minor either-</w:t>
            </w:r>
          </w:p>
          <w:p w:rsidR="00966E50" w:rsidRPr="00575916" w:rsidRDefault="00966E50" w:rsidP="00966E50">
            <w:pPr>
              <w:ind w:left="240" w:firstLine="240"/>
              <w:rPr>
                <w:rFonts w:eastAsia="Times New Roman" w:cs="Arial"/>
                <w:color w:val="000000"/>
              </w:rPr>
            </w:pPr>
            <w:r w:rsidRPr="00575916">
              <w:rPr>
                <w:rFonts w:eastAsia="Times New Roman" w:cs="Arial"/>
                <w:color w:val="000000"/>
              </w:rPr>
              <w:t>(1) with knowledge that, as a consequence of the sale or transfer, the minor will be portrayed in a visual depiction engaging in, or assisting another person to engage in, sexually explicit conduct; or</w:t>
            </w:r>
          </w:p>
          <w:p w:rsidR="00966E50" w:rsidRPr="00575916" w:rsidRDefault="00966E50" w:rsidP="00966E50">
            <w:pPr>
              <w:ind w:left="240" w:firstLine="240"/>
              <w:rPr>
                <w:rFonts w:eastAsia="Times New Roman" w:cs="Arial"/>
                <w:color w:val="000000"/>
              </w:rPr>
            </w:pPr>
            <w:r w:rsidRPr="00575916">
              <w:rPr>
                <w:rFonts w:eastAsia="Times New Roman" w:cs="Arial"/>
                <w:color w:val="000000"/>
              </w:rPr>
              <w:t>(2) with intent to promote either-</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(A) the engaging in of sexually explicit conduct by such minor for the purpose of producing any visual depiction of such conduct; or</w:t>
            </w:r>
          </w:p>
          <w:p w:rsidR="00966E50" w:rsidRPr="00575916" w:rsidRDefault="00966E50" w:rsidP="000704BA">
            <w:pPr>
              <w:ind w:left="480" w:firstLine="240"/>
              <w:rPr>
                <w:rFonts w:eastAsia="Times New Roman" w:cs="Arial"/>
                <w:color w:val="000000"/>
              </w:rPr>
            </w:pPr>
            <w:r w:rsidRPr="00575916">
              <w:rPr>
                <w:rFonts w:eastAsia="Times New Roman" w:cs="Arial"/>
                <w:color w:val="000000"/>
              </w:rPr>
              <w:t>(B) the rendering of assistance by the minor to any other person to engage in sexually explicit conduct for the purpose of producing any visual depiction of such conduct;</w:t>
            </w:r>
            <w:r w:rsidR="000704BA">
              <w:rPr>
                <w:rFonts w:eastAsia="Times New Roman" w:cs="Arial"/>
                <w:color w:val="000000"/>
              </w:rPr>
              <w:t xml:space="preserve"> </w:t>
            </w:r>
            <w:r w:rsidRPr="00575916">
              <w:rPr>
                <w:rFonts w:eastAsia="Times New Roman" w:cs="Arial"/>
                <w:color w:val="000000"/>
              </w:rPr>
              <w:t>shall be punished by imprisonment for not less than 30 years or for life and by a fine under this title, if any of the circumstances described in subsection (c) of this section exist.</w:t>
            </w:r>
          </w:p>
          <w:p w:rsidR="000704BA" w:rsidRDefault="000704BA" w:rsidP="000704BA">
            <w:pPr>
              <w:rPr>
                <w:rFonts w:eastAsia="Times New Roman" w:cs="Arial"/>
                <w:color w:val="000000"/>
              </w:rPr>
            </w:pPr>
          </w:p>
          <w:p w:rsidR="00966E50" w:rsidRPr="00575916" w:rsidRDefault="00966E50" w:rsidP="000704BA">
            <w:pPr>
              <w:rPr>
                <w:rFonts w:eastAsia="Times New Roman" w:cs="Arial"/>
                <w:color w:val="000000"/>
              </w:rPr>
            </w:pPr>
            <w:r w:rsidRPr="00575916">
              <w:rPr>
                <w:rFonts w:eastAsia="Times New Roman" w:cs="Arial"/>
                <w:color w:val="000000"/>
              </w:rPr>
              <w:t>(b) Whoever purchases or otherwise obtains custody or control of a minor, or offers to purchase or otherwise obtain custody or control of a minor either-</w:t>
            </w:r>
          </w:p>
          <w:p w:rsidR="00966E50" w:rsidRPr="00575916" w:rsidRDefault="00966E50" w:rsidP="00966E50">
            <w:pPr>
              <w:ind w:left="240" w:firstLine="240"/>
              <w:rPr>
                <w:rFonts w:eastAsia="Times New Roman" w:cs="Arial"/>
                <w:color w:val="000000"/>
              </w:rPr>
            </w:pPr>
            <w:r w:rsidRPr="00575916">
              <w:rPr>
                <w:rFonts w:eastAsia="Times New Roman" w:cs="Arial"/>
                <w:color w:val="000000"/>
              </w:rPr>
              <w:t>(1) with knowledge that, as a consequence of the purchase or obtaining of custody, the minor will be portrayed in a visual depiction engaging in, or assisting another person to engage in, sexually explicit conduct; or</w:t>
            </w:r>
          </w:p>
          <w:p w:rsidR="00966E50" w:rsidRPr="00575916" w:rsidRDefault="00966E50" w:rsidP="00966E50">
            <w:pPr>
              <w:ind w:left="240" w:firstLine="240"/>
              <w:rPr>
                <w:rFonts w:eastAsia="Times New Roman" w:cs="Arial"/>
                <w:color w:val="000000"/>
              </w:rPr>
            </w:pPr>
            <w:r w:rsidRPr="00575916">
              <w:rPr>
                <w:rFonts w:eastAsia="Times New Roman" w:cs="Arial"/>
                <w:color w:val="000000"/>
              </w:rPr>
              <w:t>(2) with intent to promote either-</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(A) the engaging in of sexually explicit conduct by such minor for the purpose of producing any visual depiction of such conduct; or</w:t>
            </w:r>
          </w:p>
          <w:p w:rsidR="00966E50" w:rsidRPr="00575916" w:rsidRDefault="00966E50" w:rsidP="000704BA">
            <w:pPr>
              <w:ind w:left="480" w:firstLine="240"/>
              <w:rPr>
                <w:rFonts w:eastAsia="Times New Roman" w:cs="Arial"/>
                <w:color w:val="000000"/>
              </w:rPr>
            </w:pPr>
            <w:r w:rsidRPr="00575916">
              <w:rPr>
                <w:rFonts w:eastAsia="Times New Roman" w:cs="Arial"/>
                <w:color w:val="000000"/>
              </w:rPr>
              <w:t>(B) the rendering of assistance by the minor to any other person to engage in sexually explicit conduct for the purpose of producing any visual depiction of such conduct;</w:t>
            </w:r>
            <w:r w:rsidR="000704BA">
              <w:rPr>
                <w:rFonts w:eastAsia="Times New Roman" w:cs="Arial"/>
                <w:color w:val="000000"/>
              </w:rPr>
              <w:t xml:space="preserve"> </w:t>
            </w:r>
            <w:r w:rsidRPr="00575916">
              <w:rPr>
                <w:rFonts w:eastAsia="Times New Roman" w:cs="Arial"/>
                <w:color w:val="000000"/>
              </w:rPr>
              <w:t>shall be punished by imprisonment for not less than 30 years or for life and by a fine under this title, if any of the circumstances described in subsection (c) of this section exist.</w:t>
            </w:r>
          </w:p>
          <w:p w:rsidR="000704BA" w:rsidRDefault="000704BA" w:rsidP="000704BA">
            <w:pPr>
              <w:rPr>
                <w:rFonts w:eastAsia="Times New Roman" w:cs="Arial"/>
                <w:color w:val="000000"/>
              </w:rPr>
            </w:pPr>
          </w:p>
          <w:p w:rsidR="00966E50" w:rsidRPr="00575916" w:rsidRDefault="00966E50" w:rsidP="000704BA">
            <w:pPr>
              <w:rPr>
                <w:rFonts w:eastAsia="Times New Roman" w:cs="Arial"/>
                <w:color w:val="000000"/>
              </w:rPr>
            </w:pPr>
            <w:r w:rsidRPr="00575916">
              <w:rPr>
                <w:rFonts w:eastAsia="Times New Roman" w:cs="Arial"/>
                <w:color w:val="000000"/>
              </w:rPr>
              <w:t>(c) The circumstances referred to in subsections (a) and (b) are that-</w:t>
            </w:r>
          </w:p>
          <w:p w:rsidR="00966E50" w:rsidRPr="00575916" w:rsidRDefault="00966E50" w:rsidP="00966E50">
            <w:pPr>
              <w:ind w:left="240" w:firstLine="240"/>
              <w:rPr>
                <w:rFonts w:eastAsia="Times New Roman" w:cs="Arial"/>
                <w:color w:val="000000"/>
              </w:rPr>
            </w:pPr>
            <w:r w:rsidRPr="00575916">
              <w:rPr>
                <w:rFonts w:eastAsia="Times New Roman" w:cs="Arial"/>
                <w:color w:val="000000"/>
              </w:rPr>
              <w:t>(1) in the course of the conduct described in such subsections the minor or the actor traveled in or was transported in or affecting interstate or foreign commerce;</w:t>
            </w:r>
          </w:p>
          <w:p w:rsidR="00966E50" w:rsidRPr="00575916" w:rsidRDefault="00966E50" w:rsidP="00966E50">
            <w:pPr>
              <w:ind w:left="240" w:firstLine="240"/>
              <w:rPr>
                <w:rFonts w:eastAsia="Times New Roman" w:cs="Arial"/>
                <w:color w:val="000000"/>
              </w:rPr>
            </w:pPr>
            <w:r w:rsidRPr="00575916">
              <w:rPr>
                <w:rFonts w:eastAsia="Times New Roman" w:cs="Arial"/>
                <w:color w:val="000000"/>
              </w:rPr>
              <w:t>(2) any offer described in such subsections was communicated or transported using any means or facility of interstate or foreign commerce or in or affecting interstate or foreign commerce by any means including by computer or mail; or</w:t>
            </w:r>
          </w:p>
          <w:p w:rsidR="003C7870" w:rsidRPr="00575916" w:rsidRDefault="00966E50" w:rsidP="00966E50">
            <w:pPr>
              <w:ind w:left="240" w:firstLine="240"/>
              <w:rPr>
                <w:rFonts w:eastAsia="Times New Roman" w:cs="Arial"/>
                <w:color w:val="000000"/>
              </w:rPr>
            </w:pPr>
            <w:r w:rsidRPr="00575916">
              <w:rPr>
                <w:rFonts w:eastAsia="Times New Roman" w:cs="Arial"/>
                <w:color w:val="000000"/>
              </w:rPr>
              <w:t>(3) the conduct described in such subsections took place in any territory or possession of the United States.</w:t>
            </w:r>
          </w:p>
          <w:p w:rsidR="00482D2D" w:rsidRPr="00575916" w:rsidRDefault="00482D2D" w:rsidP="00966E50">
            <w:pPr>
              <w:ind w:left="240" w:firstLine="240"/>
              <w:rPr>
                <w:rFonts w:eastAsia="Times New Roman" w:cs="Arial"/>
                <w:color w:val="000000"/>
              </w:rPr>
            </w:pPr>
          </w:p>
          <w:p w:rsidR="00482D2D" w:rsidRPr="00575916" w:rsidRDefault="00482D2D" w:rsidP="00966E50">
            <w:pPr>
              <w:ind w:left="240" w:firstLine="240"/>
              <w:rPr>
                <w:rFonts w:eastAsia="Times New Roman" w:cs="Arial"/>
                <w:color w:val="000000"/>
              </w:rPr>
            </w:pPr>
          </w:p>
        </w:tc>
      </w:tr>
      <w:tr w:rsidR="003C7870" w:rsidRPr="00575916" w:rsidTr="0058372B">
        <w:tc>
          <w:tcPr>
            <w:tcW w:w="1638" w:type="dxa"/>
          </w:tcPr>
          <w:p w:rsidR="00966E50" w:rsidRPr="00575916" w:rsidRDefault="00966E50" w:rsidP="00966E50">
            <w:r w:rsidRPr="00575916">
              <w:t>TITLE 18</w:t>
            </w:r>
          </w:p>
          <w:p w:rsidR="00966E50" w:rsidRPr="00575916" w:rsidRDefault="00966E50" w:rsidP="00966E50">
            <w:r w:rsidRPr="00575916">
              <w:t>PART 1</w:t>
            </w:r>
          </w:p>
          <w:p w:rsidR="00966E50" w:rsidRPr="00575916" w:rsidRDefault="00966E50" w:rsidP="00966E50">
            <w:r w:rsidRPr="00575916">
              <w:t>CHAPTER 110</w:t>
            </w:r>
          </w:p>
          <w:p w:rsidR="003C7870" w:rsidRPr="00575916" w:rsidRDefault="00966E50" w:rsidP="00966E50">
            <w:r w:rsidRPr="00575916">
              <w:t>§ 2252</w:t>
            </w:r>
          </w:p>
        </w:tc>
        <w:tc>
          <w:tcPr>
            <w:tcW w:w="1710" w:type="dxa"/>
          </w:tcPr>
          <w:p w:rsidR="003C7870" w:rsidRPr="00575916" w:rsidRDefault="00966E50">
            <w:r w:rsidRPr="00575916">
              <w:t>Certain activities relating to material involving the sexual exploitation of minors</w:t>
            </w:r>
          </w:p>
        </w:tc>
        <w:tc>
          <w:tcPr>
            <w:tcW w:w="11160" w:type="dxa"/>
          </w:tcPr>
          <w:p w:rsidR="00966E50" w:rsidRPr="00575916" w:rsidRDefault="00966E50" w:rsidP="00482D2D">
            <w:pPr>
              <w:rPr>
                <w:rFonts w:eastAsia="Times New Roman" w:cs="Arial"/>
                <w:color w:val="000000"/>
              </w:rPr>
            </w:pPr>
            <w:r w:rsidRPr="00575916">
              <w:rPr>
                <w:rFonts w:eastAsia="Times New Roman" w:cs="Arial"/>
                <w:color w:val="000000"/>
              </w:rPr>
              <w:t>(a) Any person who-</w:t>
            </w:r>
          </w:p>
          <w:p w:rsidR="00966E50" w:rsidRPr="00575916" w:rsidRDefault="00966E50" w:rsidP="00966E50">
            <w:pPr>
              <w:ind w:left="240" w:firstLine="240"/>
              <w:rPr>
                <w:rFonts w:eastAsia="Times New Roman" w:cs="Arial"/>
                <w:color w:val="000000"/>
              </w:rPr>
            </w:pPr>
            <w:r w:rsidRPr="00575916">
              <w:rPr>
                <w:rFonts w:eastAsia="Times New Roman" w:cs="Arial"/>
                <w:color w:val="000000"/>
              </w:rPr>
              <w:t>(1) knowingly transports or ships using any means or facility of interstate or foreign commerce or in or affecting interstate or foreign commerce by any means including by computer or mails, any visual depiction, if-</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(A) the producing of such visual depiction involves the use of a minor engaging in sexually explicit conduct; and</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(B) such visual depiction is of such conduct;</w:t>
            </w:r>
            <w:r w:rsidRPr="00575916">
              <w:rPr>
                <w:rFonts w:eastAsia="Times New Roman" w:cs="Arial"/>
                <w:color w:val="000000"/>
              </w:rPr>
              <w:br/>
            </w:r>
          </w:p>
          <w:p w:rsidR="00966E50" w:rsidRPr="00575916" w:rsidRDefault="00966E50" w:rsidP="00966E50">
            <w:pPr>
              <w:ind w:left="240" w:firstLine="240"/>
              <w:rPr>
                <w:rFonts w:eastAsia="Times New Roman" w:cs="Arial"/>
                <w:color w:val="000000"/>
              </w:rPr>
            </w:pPr>
            <w:r w:rsidRPr="00575916">
              <w:rPr>
                <w:rFonts w:eastAsia="Times New Roman" w:cs="Arial"/>
                <w:color w:val="000000"/>
              </w:rPr>
              <w:t>(2) knowingly receives, or distributes, any visual depiction using any means or facility of interstate or foreign commerce or that has been mailed, or has been shipped or transported in or affecting interstate or foreign commerce, or which contains materials which have been mailed or so shipped or transported, by any means including by computer, or knowingly reproduces any visual depiction for distribution using any means or facility of interstate or foreign commerce or in or affecting interstate or foreign commerce or through the mails, if-</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(A) the producing of such visual depiction involves the use of a minor engaging in sexually explicit conduct; and</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(B) such visual depiction is of such conduct;</w:t>
            </w:r>
          </w:p>
          <w:p w:rsidR="00966E50" w:rsidRPr="00575916" w:rsidRDefault="00966E50" w:rsidP="00966E50">
            <w:pPr>
              <w:rPr>
                <w:rFonts w:eastAsia="Times New Roman" w:cs="Times New Roman"/>
              </w:rPr>
            </w:pPr>
          </w:p>
          <w:p w:rsidR="00966E50" w:rsidRPr="00575916" w:rsidRDefault="00966E50" w:rsidP="00966E50">
            <w:pPr>
              <w:ind w:left="240" w:firstLine="240"/>
              <w:rPr>
                <w:rFonts w:eastAsia="Times New Roman" w:cs="Arial"/>
                <w:color w:val="000000"/>
              </w:rPr>
            </w:pPr>
            <w:r w:rsidRPr="00575916">
              <w:rPr>
                <w:rFonts w:eastAsia="Times New Roman" w:cs="Arial"/>
                <w:color w:val="000000"/>
              </w:rPr>
              <w:t>(3) either-</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(A) in the special maritime and territorial jurisdiction of the United States, or on any land or building owned by, leased to, or otherwise used by or under the control of the Government of the United States, or in the Indian country as defined in </w:t>
            </w:r>
            <w:r w:rsidRPr="00575916">
              <w:rPr>
                <w:rFonts w:eastAsia="Times New Roman" w:cs="Arial"/>
                <w:color w:val="0F0D61"/>
              </w:rPr>
              <w:t>section 1151 of this title</w:t>
            </w:r>
            <w:r w:rsidRPr="00575916">
              <w:rPr>
                <w:rFonts w:eastAsia="Times New Roman" w:cs="Arial"/>
                <w:color w:val="000000"/>
              </w:rPr>
              <w:t>, knowingly sells or possesses with intent to sell any visual depiction; or</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(B) knowingly sells or possesses with intent to sell any visual depiction that has been mailed, shipped, or transported using any means or facility of interstate or foreign commerce, or has been shipped or transported in or affecting interstate or foreign commerce, or which was produced using materials which have been mailed or so shipped or transported using any means or facility of interstate or foreign commerce, including by computer, if-</w:t>
            </w:r>
          </w:p>
          <w:p w:rsidR="00966E50" w:rsidRPr="00575916" w:rsidRDefault="00966E50" w:rsidP="00966E50">
            <w:pPr>
              <w:ind w:left="720" w:firstLine="240"/>
              <w:rPr>
                <w:rFonts w:eastAsia="Times New Roman" w:cs="Arial"/>
                <w:color w:val="000000"/>
              </w:rPr>
            </w:pPr>
            <w:r w:rsidRPr="00575916">
              <w:rPr>
                <w:rFonts w:eastAsia="Times New Roman" w:cs="Arial"/>
                <w:color w:val="000000"/>
              </w:rPr>
              <w:t>(i) the producing of such visual depiction involves the use of a minor engaging in sexually explicit conduct; and</w:t>
            </w:r>
          </w:p>
          <w:p w:rsidR="00966E50" w:rsidRPr="00575916" w:rsidRDefault="00966E50" w:rsidP="00966E50">
            <w:pPr>
              <w:ind w:left="720" w:firstLine="240"/>
              <w:rPr>
                <w:rFonts w:eastAsia="Times New Roman" w:cs="Arial"/>
                <w:color w:val="000000"/>
              </w:rPr>
            </w:pPr>
            <w:r w:rsidRPr="00575916">
              <w:rPr>
                <w:rFonts w:eastAsia="Times New Roman" w:cs="Arial"/>
                <w:color w:val="000000"/>
              </w:rPr>
              <w:t>(ii) such visual depiction is of such conduct; or</w:t>
            </w:r>
          </w:p>
          <w:p w:rsidR="00966E50" w:rsidRPr="00575916" w:rsidRDefault="00966E50" w:rsidP="00966E50">
            <w:pPr>
              <w:rPr>
                <w:rFonts w:eastAsia="Times New Roman" w:cs="Times New Roman"/>
              </w:rPr>
            </w:pPr>
          </w:p>
          <w:p w:rsidR="00966E50" w:rsidRPr="00575916" w:rsidRDefault="00966E50" w:rsidP="00966E50">
            <w:pPr>
              <w:ind w:left="240" w:firstLine="240"/>
              <w:rPr>
                <w:rFonts w:eastAsia="Times New Roman" w:cs="Arial"/>
                <w:color w:val="000000"/>
              </w:rPr>
            </w:pPr>
            <w:r w:rsidRPr="00575916">
              <w:rPr>
                <w:rFonts w:eastAsia="Times New Roman" w:cs="Arial"/>
                <w:color w:val="000000"/>
              </w:rPr>
              <w:t>(4) either-</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(A) in the special maritime and territorial jurisdiction of the United States, or on any land or building owned by, leased to, or otherwise used by or under the control of the Government of the United States, or in the Indian country as defined in </w:t>
            </w:r>
            <w:r w:rsidRPr="00575916">
              <w:rPr>
                <w:rFonts w:eastAsia="Times New Roman" w:cs="Arial"/>
                <w:color w:val="0F0D61"/>
              </w:rPr>
              <w:t>section 1151 of this title</w:t>
            </w:r>
            <w:r w:rsidRPr="00575916">
              <w:rPr>
                <w:rFonts w:eastAsia="Times New Roman" w:cs="Arial"/>
                <w:color w:val="000000"/>
              </w:rPr>
              <w:t>, knowingly possesses, or knowingly accesses with intent to view, 1 or more books, magazines, periodicals, films, video tapes, or other matter which contain any visual depiction; or</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(B) knowingly possesses, or knowingly accesses with intent to view, 1 or more books, magazines, periodicals, films, video tapes, or other matter which contain any visual depiction that has been mailed, or has been shipped or transported using any means or facility of interstate or foreign commerce or in or affecting interstate or foreign commerce, or which was produced using materials which have been mailed or so shipped or transported, by any means including by computer, if-</w:t>
            </w:r>
          </w:p>
          <w:p w:rsidR="00966E50" w:rsidRPr="00575916" w:rsidRDefault="00966E50" w:rsidP="00966E50">
            <w:pPr>
              <w:ind w:left="720" w:firstLine="240"/>
              <w:rPr>
                <w:rFonts w:eastAsia="Times New Roman" w:cs="Arial"/>
                <w:color w:val="000000"/>
              </w:rPr>
            </w:pPr>
            <w:r w:rsidRPr="00575916">
              <w:rPr>
                <w:rFonts w:eastAsia="Times New Roman" w:cs="Arial"/>
                <w:color w:val="000000"/>
              </w:rPr>
              <w:t>(i) the producing of such visual depiction involves the use of a minor engaging in sexually explicit conduct; and</w:t>
            </w:r>
          </w:p>
          <w:p w:rsidR="000704BA" w:rsidRDefault="00966E50" w:rsidP="000704BA">
            <w:pPr>
              <w:ind w:left="720" w:firstLine="240"/>
              <w:rPr>
                <w:rFonts w:eastAsia="Times New Roman" w:cs="Arial"/>
                <w:color w:val="000000"/>
              </w:rPr>
            </w:pPr>
            <w:r w:rsidRPr="00575916">
              <w:rPr>
                <w:rFonts w:eastAsia="Times New Roman" w:cs="Arial"/>
                <w:color w:val="000000"/>
              </w:rPr>
              <w:t>(ii) such visual depiction is of such conduct;</w:t>
            </w:r>
            <w:r w:rsidR="000704BA">
              <w:rPr>
                <w:rFonts w:eastAsia="Times New Roman" w:cs="Arial"/>
                <w:color w:val="000000"/>
              </w:rPr>
              <w:t xml:space="preserve"> </w:t>
            </w:r>
            <w:r w:rsidRPr="00575916">
              <w:rPr>
                <w:rFonts w:eastAsia="Times New Roman" w:cs="Arial"/>
                <w:color w:val="000000"/>
              </w:rPr>
              <w:t>shall be punished as provided in subsection (b) of this section.</w:t>
            </w:r>
          </w:p>
          <w:p w:rsidR="000704BA" w:rsidRDefault="000704BA" w:rsidP="00966E50">
            <w:pPr>
              <w:ind w:firstLine="240"/>
              <w:rPr>
                <w:rFonts w:eastAsia="Times New Roman" w:cs="Arial"/>
                <w:color w:val="000000"/>
              </w:rPr>
            </w:pPr>
          </w:p>
          <w:p w:rsidR="00966E50" w:rsidRPr="00575916" w:rsidRDefault="00966E50" w:rsidP="00966E50">
            <w:pPr>
              <w:ind w:firstLine="240"/>
              <w:rPr>
                <w:rFonts w:eastAsia="Times New Roman" w:cs="Arial"/>
                <w:color w:val="000000"/>
              </w:rPr>
            </w:pPr>
            <w:r w:rsidRPr="00575916">
              <w:rPr>
                <w:rFonts w:eastAsia="Times New Roman" w:cs="Arial"/>
                <w:color w:val="000000"/>
              </w:rPr>
              <w:t>(b)(1) Whoever violates, or attempts or conspires to violate, paragraph (1), (2), or (3) of subsection (a) shall be fined under this title and imprisoned not less than 5 years and not more than 20 years, but if such person has a prior conviction under this chapter, section 1591, </w:t>
            </w:r>
            <w:r w:rsidRPr="00575916">
              <w:rPr>
                <w:rFonts w:eastAsia="Times New Roman" w:cs="Arial"/>
                <w:color w:val="0F0D61"/>
              </w:rPr>
              <w:t>chapter 71</w:t>
            </w:r>
            <w:r w:rsidRPr="00575916">
              <w:rPr>
                <w:rFonts w:eastAsia="Times New Roman" w:cs="Arial"/>
                <w:color w:val="000000"/>
              </w:rPr>
              <w:t>, </w:t>
            </w:r>
            <w:r w:rsidRPr="00575916">
              <w:rPr>
                <w:rFonts w:eastAsia="Times New Roman" w:cs="Arial"/>
                <w:color w:val="0F0D61"/>
              </w:rPr>
              <w:t>chapter 109A</w:t>
            </w:r>
            <w:r w:rsidRPr="00575916">
              <w:rPr>
                <w:rFonts w:eastAsia="Times New Roman" w:cs="Arial"/>
                <w:color w:val="000000"/>
              </w:rPr>
              <w:t>, or </w:t>
            </w:r>
            <w:r w:rsidRPr="00575916">
              <w:rPr>
                <w:rFonts w:eastAsia="Times New Roman" w:cs="Arial"/>
                <w:color w:val="0F0D61"/>
              </w:rPr>
              <w:t>chapter 117</w:t>
            </w:r>
            <w:r w:rsidRPr="00575916">
              <w:rPr>
                <w:rFonts w:eastAsia="Times New Roman" w:cs="Arial"/>
                <w:color w:val="000000"/>
              </w:rPr>
              <w:t>, or under </w:t>
            </w:r>
            <w:r w:rsidRPr="00575916">
              <w:rPr>
                <w:rFonts w:eastAsia="Times New Roman" w:cs="Arial"/>
                <w:color w:val="0F0D61"/>
              </w:rPr>
              <w:t>section 920 of title 10</w:t>
            </w:r>
            <w:r w:rsidRPr="00575916">
              <w:rPr>
                <w:rFonts w:eastAsia="Times New Roman" w:cs="Arial"/>
                <w:color w:val="000000"/>
              </w:rPr>
              <w:t>(article 120 of the Uniform Code of Military Justice), or under the laws of any State relating to aggravated sexual abuse, sexual abuse, or abusive sexual conduct involving a minor or ward, or the production, possession, receipt, mailing, sale, distribution, shipment, or transportation of child pornography, or sex trafficking of children, such person shall be fined under this title and imprisoned for not less than 15 years nor more than 40 years.</w:t>
            </w:r>
          </w:p>
          <w:p w:rsidR="00966E50" w:rsidRPr="00575916" w:rsidRDefault="00966E50" w:rsidP="00966E50">
            <w:pPr>
              <w:ind w:firstLine="240"/>
              <w:rPr>
                <w:rFonts w:eastAsia="Times New Roman" w:cs="Arial"/>
                <w:color w:val="000000"/>
              </w:rPr>
            </w:pPr>
            <w:r w:rsidRPr="00575916">
              <w:rPr>
                <w:rFonts w:eastAsia="Times New Roman" w:cs="Arial"/>
                <w:color w:val="000000"/>
              </w:rPr>
              <w:t>(2) Whoever violates, or attempts or conspires to violate, paragraph (4) of subsection (a) shall be fined under this title or imprisoned not more than 10 years, or both, but if any visual depiction involved in the offense involved a prepubescent minor or a minor who had not attained 12 years of age, such person shall be fined under this title and imprisoned for not more than 20 years, or if such person has a prior conviction under this chapter, </w:t>
            </w:r>
            <w:r w:rsidRPr="00575916">
              <w:rPr>
                <w:rFonts w:eastAsia="Times New Roman" w:cs="Arial"/>
                <w:color w:val="0F0D61"/>
              </w:rPr>
              <w:t>chapter 71</w:t>
            </w:r>
            <w:r w:rsidRPr="00575916">
              <w:rPr>
                <w:rFonts w:eastAsia="Times New Roman" w:cs="Arial"/>
                <w:color w:val="000000"/>
              </w:rPr>
              <w:t>, </w:t>
            </w:r>
            <w:r w:rsidRPr="00575916">
              <w:rPr>
                <w:rFonts w:eastAsia="Times New Roman" w:cs="Arial"/>
                <w:color w:val="0F0D61"/>
              </w:rPr>
              <w:t>chapter 109A</w:t>
            </w:r>
            <w:r w:rsidRPr="00575916">
              <w:rPr>
                <w:rFonts w:eastAsia="Times New Roman" w:cs="Arial"/>
                <w:color w:val="000000"/>
              </w:rPr>
              <w:t>, or </w:t>
            </w:r>
            <w:r w:rsidRPr="00575916">
              <w:rPr>
                <w:rFonts w:eastAsia="Times New Roman" w:cs="Arial"/>
                <w:color w:val="0F0D61"/>
              </w:rPr>
              <w:t>chapter 117</w:t>
            </w:r>
            <w:r w:rsidRPr="00575916">
              <w:rPr>
                <w:rFonts w:eastAsia="Times New Roman" w:cs="Arial"/>
                <w:color w:val="000000"/>
              </w:rPr>
              <w:t>, or under </w:t>
            </w:r>
            <w:r w:rsidRPr="00575916">
              <w:rPr>
                <w:rFonts w:eastAsia="Times New Roman" w:cs="Arial"/>
                <w:color w:val="0F0D61"/>
              </w:rPr>
              <w:t>section 920 of title 10</w:t>
            </w:r>
            <w:r w:rsidRPr="00575916">
              <w:rPr>
                <w:rFonts w:eastAsia="Times New Roman" w:cs="Arial"/>
                <w:color w:val="000000"/>
              </w:rPr>
              <w:t> (article 120 of the Uniform Code of Military Justice), or under the laws of any State relating to aggravated sexual abuse, sexual abuse, or abusive sexual conduct involving a minor or ward, or the production, possession, receipt, mailing, sale, distribution, shipment, or transportation of child pornography, such person shall be fined under this title and imprisoned for not less than 10 years nor more than 20 years.</w:t>
            </w:r>
          </w:p>
          <w:p w:rsidR="000704BA" w:rsidRDefault="000704BA" w:rsidP="00966E50">
            <w:pPr>
              <w:ind w:firstLine="240"/>
              <w:rPr>
                <w:rFonts w:eastAsia="Times New Roman" w:cs="Arial"/>
                <w:color w:val="000000"/>
              </w:rPr>
            </w:pPr>
          </w:p>
          <w:p w:rsidR="00966E50" w:rsidRPr="00575916" w:rsidRDefault="00966E50" w:rsidP="00966E50">
            <w:pPr>
              <w:ind w:firstLine="240"/>
              <w:rPr>
                <w:rFonts w:eastAsia="Times New Roman" w:cs="Arial"/>
                <w:color w:val="000000"/>
              </w:rPr>
            </w:pPr>
            <w:r w:rsidRPr="00575916">
              <w:rPr>
                <w:rFonts w:eastAsia="Times New Roman" w:cs="Arial"/>
                <w:color w:val="000000"/>
              </w:rPr>
              <w:t>(c) Affirmative Defense.-It shall be an affirmative defense to a charge of violating paragraph (4) of subsection (a) that the defendant-</w:t>
            </w:r>
          </w:p>
          <w:p w:rsidR="00966E50" w:rsidRPr="00575916" w:rsidRDefault="00966E50" w:rsidP="00966E50">
            <w:pPr>
              <w:ind w:left="240" w:firstLine="240"/>
              <w:rPr>
                <w:rFonts w:eastAsia="Times New Roman" w:cs="Arial"/>
                <w:color w:val="000000"/>
              </w:rPr>
            </w:pPr>
            <w:r w:rsidRPr="00575916">
              <w:rPr>
                <w:rFonts w:eastAsia="Times New Roman" w:cs="Arial"/>
                <w:color w:val="000000"/>
              </w:rPr>
              <w:t>(1) possessed less than three matters containing any visual depiction proscribed by that paragraph; and</w:t>
            </w:r>
          </w:p>
          <w:p w:rsidR="00966E50" w:rsidRPr="00575916" w:rsidRDefault="00966E50" w:rsidP="00966E50">
            <w:pPr>
              <w:ind w:left="240" w:firstLine="240"/>
              <w:rPr>
                <w:rFonts w:eastAsia="Times New Roman" w:cs="Arial"/>
                <w:color w:val="000000"/>
              </w:rPr>
            </w:pPr>
            <w:r w:rsidRPr="00575916">
              <w:rPr>
                <w:rFonts w:eastAsia="Times New Roman" w:cs="Arial"/>
                <w:color w:val="000000"/>
              </w:rPr>
              <w:t>(2) promptly and in good faith, and without retaining or allowing any person, other than a law enforcement agency, to access any visual depiction or copy thereof-</w:t>
            </w:r>
          </w:p>
          <w:p w:rsidR="00966E50" w:rsidRPr="00575916" w:rsidRDefault="00966E50" w:rsidP="00966E50">
            <w:pPr>
              <w:ind w:left="480" w:firstLine="240"/>
              <w:rPr>
                <w:rFonts w:eastAsia="Times New Roman" w:cs="Arial"/>
                <w:color w:val="000000"/>
              </w:rPr>
            </w:pPr>
            <w:r w:rsidRPr="00575916">
              <w:rPr>
                <w:rFonts w:eastAsia="Times New Roman" w:cs="Arial"/>
                <w:color w:val="000000"/>
              </w:rPr>
              <w:t>(A) took reasonable steps to destroy each such visual depiction; or</w:t>
            </w:r>
          </w:p>
          <w:p w:rsidR="003C7870" w:rsidRPr="00575916" w:rsidRDefault="00966E50" w:rsidP="00966E50">
            <w:pPr>
              <w:ind w:left="480" w:firstLine="240"/>
              <w:rPr>
                <w:rFonts w:eastAsia="Times New Roman" w:cs="Arial"/>
                <w:color w:val="000000"/>
              </w:rPr>
            </w:pPr>
            <w:r w:rsidRPr="00575916">
              <w:rPr>
                <w:rFonts w:eastAsia="Times New Roman" w:cs="Arial"/>
                <w:color w:val="000000"/>
              </w:rPr>
              <w:t>(B) reported the matter to a law enforcement agency and afforded that agency access to each such visual depiction.</w:t>
            </w:r>
          </w:p>
        </w:tc>
      </w:tr>
      <w:tr w:rsidR="003C7870" w:rsidRPr="00575916" w:rsidTr="0058372B">
        <w:tc>
          <w:tcPr>
            <w:tcW w:w="1638" w:type="dxa"/>
          </w:tcPr>
          <w:p w:rsidR="00966E50" w:rsidRPr="00575916" w:rsidRDefault="00966E50" w:rsidP="00966E50">
            <w:r w:rsidRPr="00575916">
              <w:t>TITLE 18</w:t>
            </w:r>
          </w:p>
          <w:p w:rsidR="00966E50" w:rsidRPr="00575916" w:rsidRDefault="00966E50" w:rsidP="00966E50">
            <w:r w:rsidRPr="00575916">
              <w:t>PART 1</w:t>
            </w:r>
          </w:p>
          <w:p w:rsidR="00966E50" w:rsidRPr="00575916" w:rsidRDefault="00966E50" w:rsidP="00966E50">
            <w:r w:rsidRPr="00575916">
              <w:t>CHAPTER 110</w:t>
            </w:r>
          </w:p>
          <w:p w:rsidR="003C7870" w:rsidRPr="00575916" w:rsidRDefault="00966E50" w:rsidP="00966E50">
            <w:r w:rsidRPr="00575916">
              <w:t>§ 2252A</w:t>
            </w:r>
          </w:p>
        </w:tc>
        <w:tc>
          <w:tcPr>
            <w:tcW w:w="1710" w:type="dxa"/>
          </w:tcPr>
          <w:p w:rsidR="003C7870" w:rsidRPr="00575916" w:rsidRDefault="00966E50">
            <w:r w:rsidRPr="00575916">
              <w:t>Certain activities relating to material constituting or containing child pornography</w:t>
            </w:r>
          </w:p>
        </w:tc>
        <w:tc>
          <w:tcPr>
            <w:tcW w:w="11160" w:type="dxa"/>
          </w:tcPr>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(a) Any person who-</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 knowingly mails, or transports or ships using any means or facility of interstate or foreign commerce or in or affecting interstate or foreign commerce by any means, including by computer, any child pornography;</w:t>
            </w:r>
          </w:p>
          <w:p w:rsidR="000704BA" w:rsidRDefault="000704BA" w:rsidP="00966E50">
            <w:pPr>
              <w:pStyle w:val="statutory-body-1em"/>
              <w:spacing w:before="0" w:beforeAutospacing="0" w:after="0" w:afterAutospacing="0"/>
              <w:ind w:left="240" w:firstLine="240"/>
              <w:rPr>
                <w:rFonts w:asciiTheme="minorHAnsi" w:hAnsiTheme="minorHAnsi" w:cs="Arial"/>
                <w:color w:val="000000"/>
                <w:sz w:val="22"/>
                <w:szCs w:val="22"/>
              </w:rPr>
            </w:pP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(2) knowingly receives or distributes-</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(A) any child pornography that has been mailed, or using any means or facility of interstate or foreign commerce shipped or transported in or affecting interstate or foreign commerce by any means, including by computer; or</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(B) any material that contains child pornography that has been mailed, or using any means or facility of interstate or foreign commerce shipped or transported in or affecting interstate or foreign commerce by any means, including by computer;</w:t>
            </w:r>
          </w:p>
          <w:p w:rsidR="00966E50" w:rsidRPr="00575916" w:rsidRDefault="00966E50" w:rsidP="00966E50">
            <w:pPr>
              <w:rPr>
                <w:rFonts w:cs="Times New Roman"/>
              </w:rPr>
            </w:pP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(3) knowingly-</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(A) reproduces any child pornography for distribution through the mails, or using any means or facility of interstate or foreign commerce or in or affecting interstate or foreign commerce by any means, including by computer; or</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(B) advertises, promotes, presents, distributes, or solicits through the mails, or using any means or facility of interstate or foreign commerce or in or affecting interstate or foreign commerce by any means, including by computer, any material or purported material in a manner that reflects the belief, or that is intended to cause another to believe, that the material or purported material is, or contains-</w:t>
            </w:r>
          </w:p>
          <w:p w:rsidR="00966E50" w:rsidRPr="00575916" w:rsidRDefault="00966E50" w:rsidP="00966E50">
            <w:pPr>
              <w:pStyle w:val="statutory-body-3em"/>
              <w:spacing w:before="0" w:beforeAutospacing="0" w:after="0" w:afterAutospacing="0"/>
              <w:ind w:left="720" w:firstLine="240"/>
              <w:rPr>
                <w:rFonts w:asciiTheme="minorHAnsi" w:hAnsiTheme="minorHAnsi" w:cs="Arial"/>
                <w:color w:val="000000"/>
                <w:sz w:val="22"/>
                <w:szCs w:val="22"/>
              </w:rPr>
            </w:pPr>
            <w:r w:rsidRPr="00575916">
              <w:rPr>
                <w:rFonts w:asciiTheme="minorHAnsi" w:hAnsiTheme="minorHAnsi" w:cs="Arial"/>
                <w:color w:val="000000"/>
                <w:sz w:val="22"/>
                <w:szCs w:val="22"/>
              </w:rPr>
              <w:t>(i) an obscene visual depiction of a minor engaging in sexually explicit conduct; or</w:t>
            </w:r>
          </w:p>
          <w:p w:rsidR="00966E50" w:rsidRPr="00575916" w:rsidRDefault="00966E50" w:rsidP="00966E50">
            <w:pPr>
              <w:pStyle w:val="statutory-body-3em"/>
              <w:spacing w:before="0" w:beforeAutospacing="0" w:after="0" w:afterAutospacing="0"/>
              <w:ind w:left="720" w:firstLine="240"/>
              <w:rPr>
                <w:rFonts w:asciiTheme="minorHAnsi" w:hAnsiTheme="minorHAnsi" w:cs="Arial"/>
                <w:color w:val="000000"/>
                <w:sz w:val="22"/>
                <w:szCs w:val="22"/>
              </w:rPr>
            </w:pPr>
            <w:r w:rsidRPr="00575916">
              <w:rPr>
                <w:rFonts w:asciiTheme="minorHAnsi" w:hAnsiTheme="minorHAnsi" w:cs="Arial"/>
                <w:color w:val="000000"/>
                <w:sz w:val="22"/>
                <w:szCs w:val="22"/>
              </w:rPr>
              <w:t>(ii) a visual depiction of an actual minor engaging in sexually explicit conduct;</w:t>
            </w:r>
          </w:p>
          <w:p w:rsidR="00966E50" w:rsidRPr="00575916" w:rsidRDefault="00966E50" w:rsidP="00966E50">
            <w:pPr>
              <w:rPr>
                <w:rFonts w:cs="Times New Roman"/>
              </w:rPr>
            </w:pP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(4) either-</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(A) in the special maritime and territorial jurisdiction of the United States, or on any land or building owned by, leased to, or otherwise used by or under the control of the United States Government, or in the Indian country (as defined in section 1151), knowingly sells or possesses with the intent to sell any child pornography; or</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(B) knowingly sells or possesses with the intent to sell any child pornography that has been mailed, or shipped or transported using any means or facility of interstate or foreign commerce or in or affecting interstate or foreign commerce by any means, including by computer, or that was produced using materials that have been mailed, or shipped or transported in or affecting interstate or foreign commerce by any means, including by computer;</w:t>
            </w:r>
          </w:p>
          <w:p w:rsidR="00966E50" w:rsidRPr="00575916" w:rsidRDefault="00966E50" w:rsidP="00966E50">
            <w:pPr>
              <w:rPr>
                <w:rFonts w:cs="Times New Roman"/>
              </w:rPr>
            </w:pP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(5) either-</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(A) in the special maritime and territorial jurisdiction of the United States, or on any land or building owned by, leased to, or otherwise used by or under the control of the United States Government, or in the Indian country (as defined in section 1151), knowingly possesses, or knowingly accesses with intent to view, any book, magazine, periodical, film, videotape, computer disk, or any other material that contains an image of child pornography; or</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(B) knowingly possesses, or knowingly accesses with intent to view, any book, magazine, periodical, film, videotape, computer disk, or any other material that contains an image of child pornography that has been mailed, or shipped or transported using any means or facility of interstate or foreign commerce or in or affecting interstate or foreign commerce by any means, including by computer, or that was produced using materials that have been mailed, or shipped or transported in or affecting interstate or foreign commerce by any means, including by computer;</w:t>
            </w:r>
          </w:p>
          <w:p w:rsidR="00966E50" w:rsidRPr="00575916" w:rsidRDefault="00966E50" w:rsidP="00966E50">
            <w:pPr>
              <w:rPr>
                <w:rFonts w:cs="Times New Roman"/>
              </w:rPr>
            </w:pP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(6) knowingly distributes, offers, sends, or provides to a minor any visual depiction, including any photograph, film, video, picture, or computer generated image or picture, whether made or produced by electronic, mechanical, or other means, where such visual depiction is, or appears to be, of a minor engaging in sexually explicit conduct-</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(A) that has been mailed, shipped, or transported using any means or facility of interstate or foreign commerce or in or affecting interstate or foreign commerce by any means, including by computer;</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(B) that was produced using materials that have been mailed, shipped, or transported in or affecting interstate or foreign commerce by any means, including by computer; or</w:t>
            </w:r>
          </w:p>
          <w:p w:rsidR="00966E50" w:rsidRPr="00575916" w:rsidRDefault="00966E50" w:rsidP="000704BA">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(C) which distribution, offer, sending, or provision is accomplished using the mails or any means or facility of interstate or foreign commerce,</w:t>
            </w:r>
            <w:r w:rsidR="00864E62">
              <w:rPr>
                <w:rFonts w:asciiTheme="minorHAnsi" w:hAnsiTheme="minorHAnsi" w:cs="Arial"/>
                <w:color w:val="000000"/>
                <w:sz w:val="22"/>
                <w:szCs w:val="22"/>
              </w:rPr>
              <w:t xml:space="preserve"> </w:t>
            </w:r>
            <w:r w:rsidRPr="00575916">
              <w:rPr>
                <w:rFonts w:asciiTheme="minorHAnsi" w:hAnsiTheme="minorHAnsi" w:cs="Arial"/>
                <w:color w:val="000000"/>
                <w:sz w:val="22"/>
                <w:szCs w:val="22"/>
              </w:rPr>
              <w:t>for purposes of inducing or persuading a minor to participate in any activity that is illegal; or</w:t>
            </w:r>
          </w:p>
          <w:p w:rsidR="00966E50" w:rsidRPr="00575916" w:rsidRDefault="00966E50" w:rsidP="000704BA">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(7) knowingly produces with intent to distribute, or distributes, by any means, including a computer, in or affecting interstate or foreign commerce, child pornography that is an adapted or modified depiction of an identifiable minor.</w:t>
            </w:r>
            <w:bookmarkStart w:id="2" w:name="2252A_1"/>
            <w:r w:rsidR="005D7F6F" w:rsidRPr="00575916">
              <w:rPr>
                <w:rFonts w:asciiTheme="minorHAnsi" w:hAnsiTheme="minorHAnsi" w:cs="Arial"/>
                <w:color w:val="000000"/>
                <w:sz w:val="22"/>
                <w:szCs w:val="22"/>
                <w:vertAlign w:val="superscript"/>
              </w:rPr>
              <w:fldChar w:fldCharType="begin"/>
            </w:r>
            <w:r w:rsidRPr="00575916">
              <w:rPr>
                <w:rFonts w:asciiTheme="minorHAnsi" w:hAnsiTheme="minorHAnsi" w:cs="Arial"/>
                <w:color w:val="000000"/>
                <w:sz w:val="22"/>
                <w:szCs w:val="22"/>
                <w:vertAlign w:val="superscript"/>
              </w:rPr>
              <w:instrText xml:space="preserve"> HYPERLINK "http://uscode.house.gov/view.xhtml?req=granuleid:USC-prelim-title18-section2252A&amp;num=0&amp;edition=prelim" \l "2252A_1_target" </w:instrText>
            </w:r>
            <w:r w:rsidR="005D7F6F" w:rsidRPr="00575916">
              <w:rPr>
                <w:rFonts w:asciiTheme="minorHAnsi" w:hAnsiTheme="minorHAnsi" w:cs="Arial"/>
                <w:color w:val="000000"/>
                <w:sz w:val="22"/>
                <w:szCs w:val="22"/>
                <w:vertAlign w:val="superscript"/>
              </w:rPr>
              <w:fldChar w:fldCharType="separate"/>
            </w:r>
            <w:r w:rsidRPr="00575916">
              <w:rPr>
                <w:rStyle w:val="Hyperlink"/>
                <w:rFonts w:asciiTheme="minorHAnsi" w:hAnsiTheme="minorHAnsi" w:cs="Arial"/>
                <w:color w:val="000000"/>
                <w:sz w:val="22"/>
                <w:szCs w:val="22"/>
                <w:vertAlign w:val="superscript"/>
              </w:rPr>
              <w:t>1</w:t>
            </w:r>
            <w:r w:rsidR="005D7F6F" w:rsidRPr="00575916">
              <w:rPr>
                <w:rFonts w:asciiTheme="minorHAnsi" w:hAnsiTheme="minorHAnsi" w:cs="Arial"/>
                <w:color w:val="000000"/>
                <w:sz w:val="22"/>
                <w:szCs w:val="22"/>
                <w:vertAlign w:val="superscript"/>
              </w:rPr>
              <w:fldChar w:fldCharType="end"/>
            </w:r>
            <w:bookmarkEnd w:id="2"/>
            <w:r w:rsidR="000704BA">
              <w:rPr>
                <w:rFonts w:asciiTheme="minorHAnsi" w:hAnsiTheme="minorHAnsi" w:cs="Arial"/>
                <w:color w:val="000000"/>
                <w:sz w:val="22"/>
                <w:szCs w:val="22"/>
              </w:rPr>
              <w:t xml:space="preserve"> </w:t>
            </w:r>
            <w:r w:rsidRPr="00575916">
              <w:rPr>
                <w:rFonts w:asciiTheme="minorHAnsi" w:hAnsiTheme="minorHAnsi" w:cs="Arial"/>
                <w:color w:val="000000"/>
                <w:sz w:val="22"/>
                <w:szCs w:val="22"/>
              </w:rPr>
              <w:t>shall be punished as provided in subsection (b).</w:t>
            </w:r>
          </w:p>
          <w:p w:rsidR="000704BA" w:rsidRDefault="000704BA" w:rsidP="00966E50">
            <w:pPr>
              <w:pStyle w:val="statutory-body"/>
              <w:spacing w:before="0" w:beforeAutospacing="0" w:after="0" w:afterAutospacing="0"/>
              <w:ind w:firstLine="240"/>
              <w:rPr>
                <w:rFonts w:asciiTheme="minorHAnsi" w:hAnsiTheme="minorHAnsi" w:cs="Arial"/>
                <w:color w:val="000000"/>
                <w:sz w:val="22"/>
                <w:szCs w:val="22"/>
              </w:rPr>
            </w:pPr>
          </w:p>
          <w:p w:rsidR="00966E50" w:rsidRPr="00575916" w:rsidRDefault="00966E50" w:rsidP="000704BA">
            <w:pPr>
              <w:pStyle w:val="statutory-body"/>
              <w:spacing w:before="0" w:beforeAutospacing="0" w:after="0" w:afterAutospacing="0"/>
              <w:rPr>
                <w:rFonts w:asciiTheme="minorHAnsi" w:hAnsiTheme="minorHAnsi" w:cs="Arial"/>
                <w:color w:val="000000"/>
                <w:sz w:val="22"/>
                <w:szCs w:val="22"/>
              </w:rPr>
            </w:pPr>
            <w:r w:rsidRPr="00575916">
              <w:rPr>
                <w:rFonts w:asciiTheme="minorHAnsi" w:hAnsiTheme="minorHAnsi" w:cs="Arial"/>
                <w:color w:val="000000"/>
                <w:sz w:val="22"/>
                <w:szCs w:val="22"/>
              </w:rPr>
              <w:t>(b)(1) Whoever violates, or attempts or conspires to violate, paragraph (1), (2), (3), (4), or (6) of subsection (a) shall be fined under this title and imprisoned not less than 5 years and not more than 20 years, but, if such person has a prior conviction under this chapter, section 1591,</w:t>
            </w:r>
            <w:r w:rsidRPr="00575916">
              <w:rPr>
                <w:rStyle w:val="apple-converted-space"/>
                <w:rFonts w:asciiTheme="minorHAnsi" w:hAnsiTheme="minorHAnsi" w:cs="Arial"/>
                <w:color w:val="000000"/>
                <w:sz w:val="22"/>
                <w:szCs w:val="22"/>
              </w:rPr>
              <w:t> </w:t>
            </w:r>
            <w:r w:rsidRPr="00575916">
              <w:rPr>
                <w:rStyle w:val="stdref"/>
                <w:rFonts w:asciiTheme="minorHAnsi" w:hAnsiTheme="minorHAnsi" w:cs="Arial"/>
                <w:color w:val="0F0D61"/>
                <w:sz w:val="22"/>
                <w:szCs w:val="22"/>
              </w:rPr>
              <w:t>chapter 71</w:t>
            </w:r>
            <w:r w:rsidRPr="00575916">
              <w:rPr>
                <w:rFonts w:asciiTheme="minorHAnsi" w:hAnsiTheme="minorHAnsi" w:cs="Arial"/>
                <w:color w:val="000000"/>
                <w:sz w:val="22"/>
                <w:szCs w:val="22"/>
              </w:rPr>
              <w:t>,</w:t>
            </w:r>
            <w:r w:rsidRPr="00575916">
              <w:rPr>
                <w:rStyle w:val="apple-converted-space"/>
                <w:rFonts w:asciiTheme="minorHAnsi" w:hAnsiTheme="minorHAnsi" w:cs="Arial"/>
                <w:color w:val="000000"/>
                <w:sz w:val="22"/>
                <w:szCs w:val="22"/>
              </w:rPr>
              <w:t> </w:t>
            </w:r>
            <w:r w:rsidRPr="00575916">
              <w:rPr>
                <w:rStyle w:val="stdref"/>
                <w:rFonts w:asciiTheme="minorHAnsi" w:hAnsiTheme="minorHAnsi" w:cs="Arial"/>
                <w:color w:val="0F0D61"/>
                <w:sz w:val="22"/>
                <w:szCs w:val="22"/>
              </w:rPr>
              <w:t>chapter 109A</w:t>
            </w:r>
            <w:r w:rsidRPr="00575916">
              <w:rPr>
                <w:rFonts w:asciiTheme="minorHAnsi" w:hAnsiTheme="minorHAnsi" w:cs="Arial"/>
                <w:color w:val="000000"/>
                <w:sz w:val="22"/>
                <w:szCs w:val="22"/>
              </w:rPr>
              <w:t>, or</w:t>
            </w:r>
            <w:r w:rsidRPr="00575916">
              <w:rPr>
                <w:rStyle w:val="apple-converted-space"/>
                <w:rFonts w:asciiTheme="minorHAnsi" w:hAnsiTheme="minorHAnsi" w:cs="Arial"/>
                <w:color w:val="000000"/>
                <w:sz w:val="22"/>
                <w:szCs w:val="22"/>
              </w:rPr>
              <w:t> </w:t>
            </w:r>
            <w:r w:rsidRPr="00575916">
              <w:rPr>
                <w:rStyle w:val="stdref"/>
                <w:rFonts w:asciiTheme="minorHAnsi" w:hAnsiTheme="minorHAnsi" w:cs="Arial"/>
                <w:color w:val="0F0D61"/>
                <w:sz w:val="22"/>
                <w:szCs w:val="22"/>
              </w:rPr>
              <w:t>chapter 117</w:t>
            </w:r>
            <w:r w:rsidRPr="00575916">
              <w:rPr>
                <w:rFonts w:asciiTheme="minorHAnsi" w:hAnsiTheme="minorHAnsi" w:cs="Arial"/>
                <w:color w:val="000000"/>
                <w:sz w:val="22"/>
                <w:szCs w:val="22"/>
              </w:rPr>
              <w:t>, or under</w:t>
            </w:r>
            <w:r w:rsidRPr="00575916">
              <w:rPr>
                <w:rStyle w:val="apple-converted-space"/>
                <w:rFonts w:asciiTheme="minorHAnsi" w:hAnsiTheme="minorHAnsi" w:cs="Arial"/>
                <w:color w:val="000000"/>
                <w:sz w:val="22"/>
                <w:szCs w:val="22"/>
              </w:rPr>
              <w:t> </w:t>
            </w:r>
            <w:r w:rsidRPr="00575916">
              <w:rPr>
                <w:rStyle w:val="stdref"/>
                <w:rFonts w:asciiTheme="minorHAnsi" w:hAnsiTheme="minorHAnsi" w:cs="Arial"/>
                <w:color w:val="0F0D61"/>
                <w:sz w:val="22"/>
                <w:szCs w:val="22"/>
              </w:rPr>
              <w:t>section 920 of title 10</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(article 120 of the Uniform Code of Military Justice), or under the laws of any State relating to aggravated sexual abuse, sexual abuse, or abusive sexual conduct involving a minor or ward, or the production, possession, receipt, mailing, sale, distribution, shipment, or transportation of child pornography, or sex trafficking of children, such person shall be fined under this title and imprisoned for not less than 15 years nor more than 40 years.</w:t>
            </w:r>
          </w:p>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(2) Whoever violates, or attempts or conspires to violate, subsection (a)(5) shall be fined under this title or imprisoned not more than 10 years, or both, but, if any image of child pornography involved in the offense involved a prepubescent minor or a minor who had not attained 12 years of age, such person shall be fined under this title and imprisoned for not more than 20 years, or if such person has a prior conviction under this chapter,</w:t>
            </w:r>
            <w:r w:rsidRPr="00575916">
              <w:rPr>
                <w:rStyle w:val="apple-converted-space"/>
                <w:rFonts w:asciiTheme="minorHAnsi" w:hAnsiTheme="minorHAnsi" w:cs="Arial"/>
                <w:color w:val="000000"/>
                <w:sz w:val="22"/>
                <w:szCs w:val="22"/>
              </w:rPr>
              <w:t> </w:t>
            </w:r>
            <w:r w:rsidRPr="00575916">
              <w:rPr>
                <w:rStyle w:val="stdref"/>
                <w:rFonts w:asciiTheme="minorHAnsi" w:hAnsiTheme="minorHAnsi" w:cs="Arial"/>
                <w:color w:val="0F0D61"/>
                <w:sz w:val="22"/>
                <w:szCs w:val="22"/>
              </w:rPr>
              <w:t>chapter 71</w:t>
            </w:r>
            <w:r w:rsidRPr="00575916">
              <w:rPr>
                <w:rFonts w:asciiTheme="minorHAnsi" w:hAnsiTheme="minorHAnsi" w:cs="Arial"/>
                <w:color w:val="000000"/>
                <w:sz w:val="22"/>
                <w:szCs w:val="22"/>
              </w:rPr>
              <w:t>,</w:t>
            </w:r>
            <w:r w:rsidRPr="00575916">
              <w:rPr>
                <w:rStyle w:val="apple-converted-space"/>
                <w:rFonts w:asciiTheme="minorHAnsi" w:hAnsiTheme="minorHAnsi" w:cs="Arial"/>
                <w:color w:val="000000"/>
                <w:sz w:val="22"/>
                <w:szCs w:val="22"/>
              </w:rPr>
              <w:t> </w:t>
            </w:r>
            <w:r w:rsidRPr="00575916">
              <w:rPr>
                <w:rStyle w:val="stdref"/>
                <w:rFonts w:asciiTheme="minorHAnsi" w:hAnsiTheme="minorHAnsi" w:cs="Arial"/>
                <w:color w:val="0F0D61"/>
                <w:sz w:val="22"/>
                <w:szCs w:val="22"/>
              </w:rPr>
              <w:t>chapter 109A</w:t>
            </w:r>
            <w:r w:rsidRPr="00575916">
              <w:rPr>
                <w:rFonts w:asciiTheme="minorHAnsi" w:hAnsiTheme="minorHAnsi" w:cs="Arial"/>
                <w:color w:val="000000"/>
                <w:sz w:val="22"/>
                <w:szCs w:val="22"/>
              </w:rPr>
              <w:t>, or</w:t>
            </w:r>
            <w:r w:rsidRPr="00575916">
              <w:rPr>
                <w:rStyle w:val="apple-converted-space"/>
                <w:rFonts w:asciiTheme="minorHAnsi" w:hAnsiTheme="minorHAnsi" w:cs="Arial"/>
                <w:color w:val="000000"/>
                <w:sz w:val="22"/>
                <w:szCs w:val="22"/>
              </w:rPr>
              <w:t> </w:t>
            </w:r>
            <w:r w:rsidRPr="00575916">
              <w:rPr>
                <w:rStyle w:val="stdref"/>
                <w:rFonts w:asciiTheme="minorHAnsi" w:hAnsiTheme="minorHAnsi" w:cs="Arial"/>
                <w:color w:val="0F0D61"/>
                <w:sz w:val="22"/>
                <w:szCs w:val="22"/>
              </w:rPr>
              <w:t>chapter 117</w:t>
            </w:r>
            <w:r w:rsidRPr="00575916">
              <w:rPr>
                <w:rFonts w:asciiTheme="minorHAnsi" w:hAnsiTheme="minorHAnsi" w:cs="Arial"/>
                <w:color w:val="000000"/>
                <w:sz w:val="22"/>
                <w:szCs w:val="22"/>
              </w:rPr>
              <w:t>, or under</w:t>
            </w:r>
            <w:r w:rsidRPr="00575916">
              <w:rPr>
                <w:rStyle w:val="apple-converted-space"/>
                <w:rFonts w:asciiTheme="minorHAnsi" w:hAnsiTheme="minorHAnsi" w:cs="Arial"/>
                <w:color w:val="000000"/>
                <w:sz w:val="22"/>
                <w:szCs w:val="22"/>
              </w:rPr>
              <w:t> </w:t>
            </w:r>
            <w:r w:rsidRPr="00575916">
              <w:rPr>
                <w:rStyle w:val="stdref"/>
                <w:rFonts w:asciiTheme="minorHAnsi" w:hAnsiTheme="minorHAnsi" w:cs="Arial"/>
                <w:color w:val="0F0D61"/>
                <w:sz w:val="22"/>
                <w:szCs w:val="22"/>
              </w:rPr>
              <w:t>section 920 of title 10</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(article 120 of the Uniform Code of Military Justice), or under the laws of any State relating to aggravated sexual abuse, sexual abuse, or abusive sexual conduct involving a minor or ward, or the production, possession, receipt, mailing, sale, distribution, shipment, or transportation of child pornography, such person shall be fined under this title and imprisoned for not less than 10 years nor more than 20 years.</w:t>
            </w:r>
          </w:p>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(3) Whoever violates, or attempts or conspires to violate, subsection (a)(7) shall be fined under this title or imprisoned not more than 15 years, or both.</w:t>
            </w:r>
          </w:p>
          <w:p w:rsidR="000704BA" w:rsidRDefault="000704BA" w:rsidP="000704BA">
            <w:pPr>
              <w:pStyle w:val="statutory-body"/>
              <w:spacing w:before="0" w:beforeAutospacing="0" w:after="0" w:afterAutospacing="0"/>
              <w:rPr>
                <w:rFonts w:asciiTheme="minorHAnsi" w:hAnsiTheme="minorHAnsi" w:cs="Arial"/>
                <w:color w:val="000000"/>
                <w:sz w:val="22"/>
                <w:szCs w:val="22"/>
              </w:rPr>
            </w:pPr>
          </w:p>
          <w:p w:rsidR="00966E50" w:rsidRPr="00575916" w:rsidRDefault="00966E50" w:rsidP="000704BA">
            <w:pPr>
              <w:pStyle w:val="statutory-body"/>
              <w:spacing w:before="0" w:beforeAutospacing="0" w:after="0" w:afterAutospacing="0"/>
              <w:rPr>
                <w:rFonts w:asciiTheme="minorHAnsi" w:hAnsiTheme="minorHAnsi" w:cs="Arial"/>
                <w:color w:val="000000"/>
                <w:sz w:val="22"/>
                <w:szCs w:val="22"/>
              </w:rPr>
            </w:pPr>
            <w:r w:rsidRPr="00575916">
              <w:rPr>
                <w:rFonts w:asciiTheme="minorHAnsi" w:hAnsiTheme="minorHAnsi" w:cs="Arial"/>
                <w:color w:val="000000"/>
                <w:sz w:val="22"/>
                <w:szCs w:val="22"/>
              </w:rPr>
              <w:t>(c) It shall be an affirmative defense to a charge of violating paragraph (1), (2), (3)(A), (4), or (5) of subsection (a) that-</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(1)(A) the alleged child pornography was produced using an actual person or persons engaging in sexually explicit conduct; and</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(B) each such person was an adult at the time the material was produced; or</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(2) the alleged child pornography was not produced using any actual minor or minors.</w:t>
            </w:r>
          </w:p>
          <w:p w:rsidR="00966E50" w:rsidRPr="00575916" w:rsidRDefault="00966E50" w:rsidP="00966E50">
            <w:pPr>
              <w:rPr>
                <w:rFonts w:cs="Times New Roman"/>
              </w:rPr>
            </w:pPr>
          </w:p>
          <w:p w:rsidR="00966E50" w:rsidRPr="00575916" w:rsidRDefault="00966E50" w:rsidP="00966E50">
            <w:pPr>
              <w:pStyle w:val="statutory-body-block"/>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No affirmative defense under subsection (c)(2) shall be available in any prosecution that involves child pornography as described in section 2256(8)(C). A defendant may not assert an affirmative defense to a charge of violating paragraph (1), (2), (3)(A), (4), or (5) of subsection (a) unless, within the time provided for filing pretrial motions or at such time prior to trial as the judge may direct, but in no event later than 14 days before the commencement of the trial, the defendant provides the court and the United States with notice of the intent to assert such defense and the substance of any expert or other specialized testimony or evidence upon which the defendant intends to rely. If the defendant fails to comply with this subsection, the court shall, absent a finding of extraordinary circumstances that prevented timely compliance, prohibit the defendant from asserting such defense to a charge of violating paragraph (1), (2), (3)(A), (4), or (5) of subsection (a) or presenting any evidence for which the defendant has failed to provide proper and timely notice.</w:t>
            </w:r>
          </w:p>
          <w:p w:rsidR="00966E50" w:rsidRPr="00575916" w:rsidRDefault="00966E50" w:rsidP="000704BA">
            <w:pPr>
              <w:pStyle w:val="statutory-body"/>
              <w:spacing w:before="0" w:beforeAutospacing="0" w:after="0" w:afterAutospacing="0"/>
              <w:rPr>
                <w:rFonts w:asciiTheme="minorHAnsi" w:hAnsiTheme="minorHAnsi" w:cs="Arial"/>
                <w:color w:val="000000"/>
                <w:sz w:val="22"/>
                <w:szCs w:val="22"/>
              </w:rPr>
            </w:pPr>
            <w:r w:rsidRPr="00575916">
              <w:rPr>
                <w:rFonts w:asciiTheme="minorHAnsi" w:hAnsiTheme="minorHAnsi" w:cs="Arial"/>
                <w:color w:val="000000"/>
                <w:sz w:val="22"/>
                <w:szCs w:val="22"/>
              </w:rPr>
              <w:t>(d)</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Affirmative Defense.-It shall be an affirmative defense to a charge of violating subsection (a)(5) that the defendant-</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 possessed less than three images of child pornography; and</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(2) promptly and in good faith, and without retaining or allowing any person, other than a law enforcement agency, to access any image or copy thereof-</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(A) took reasonable steps to destroy each such image; or</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(B) reported the matter to a law enforcement agency and afforded that agency access to each such image.</w:t>
            </w:r>
          </w:p>
          <w:p w:rsidR="00966E50" w:rsidRPr="00575916" w:rsidRDefault="00966E50" w:rsidP="00966E50">
            <w:pPr>
              <w:rPr>
                <w:rFonts w:cs="Times New Roman"/>
              </w:rPr>
            </w:pPr>
          </w:p>
          <w:p w:rsidR="00966E50" w:rsidRPr="00575916" w:rsidRDefault="00966E50" w:rsidP="000704BA">
            <w:pPr>
              <w:pStyle w:val="statutory-body"/>
              <w:spacing w:before="0" w:beforeAutospacing="0" w:after="0" w:afterAutospacing="0"/>
              <w:rPr>
                <w:rFonts w:asciiTheme="minorHAnsi" w:hAnsiTheme="minorHAnsi" w:cs="Arial"/>
                <w:color w:val="000000"/>
                <w:sz w:val="22"/>
                <w:szCs w:val="22"/>
              </w:rPr>
            </w:pPr>
            <w:r w:rsidRPr="00575916">
              <w:rPr>
                <w:rFonts w:asciiTheme="minorHAnsi" w:hAnsiTheme="minorHAnsi" w:cs="Arial"/>
                <w:color w:val="000000"/>
                <w:sz w:val="22"/>
                <w:szCs w:val="22"/>
              </w:rPr>
              <w:t>(e)</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Admissibility of Evidence.-On motion of the government, in any prosecution under this chapter or section 1466A, except for good cause shown, the name, address, social security number, or other nonphysical identifying information, other than the age or approximate age, of any minor who is depicted in any child pornography shall not be admissible and may be redacted from any otherwise admissible evidence, and the jury shall be instructed, upon request of the United States, that it can draw no inference from the absence of such evidence in deciding whether the child pornography depicts an actual minor.</w:t>
            </w:r>
          </w:p>
          <w:p w:rsidR="000704BA" w:rsidRDefault="000704BA" w:rsidP="000704BA">
            <w:pPr>
              <w:pStyle w:val="statutory-body"/>
              <w:spacing w:before="0" w:beforeAutospacing="0" w:after="0" w:afterAutospacing="0"/>
              <w:rPr>
                <w:rFonts w:asciiTheme="minorHAnsi" w:hAnsiTheme="minorHAnsi" w:cs="Arial"/>
                <w:color w:val="000000"/>
                <w:sz w:val="22"/>
                <w:szCs w:val="22"/>
              </w:rPr>
            </w:pPr>
          </w:p>
          <w:p w:rsidR="00966E50" w:rsidRPr="00575916" w:rsidRDefault="00966E50" w:rsidP="000704BA">
            <w:pPr>
              <w:pStyle w:val="statutory-body"/>
              <w:spacing w:before="0" w:beforeAutospacing="0" w:after="0" w:afterAutospacing="0"/>
              <w:rPr>
                <w:rFonts w:asciiTheme="minorHAnsi" w:hAnsiTheme="minorHAnsi" w:cs="Arial"/>
                <w:color w:val="000000"/>
                <w:sz w:val="22"/>
                <w:szCs w:val="22"/>
              </w:rPr>
            </w:pPr>
            <w:r w:rsidRPr="00575916">
              <w:rPr>
                <w:rFonts w:asciiTheme="minorHAnsi" w:hAnsiTheme="minorHAnsi" w:cs="Arial"/>
                <w:color w:val="000000"/>
                <w:sz w:val="22"/>
                <w:szCs w:val="22"/>
              </w:rPr>
              <w:t>(f)</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Civil Remedies.-</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In general.-Any person aggrieved by reason of the conduct prohibited under subsection (a) or (b) or section 1466A may commence a civil action for the relief set forth in paragraph (2).</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(2)</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Relief.-In any action commenced in accordance with paragraph (1), the court may award appropriate relief, including-</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(A) temporary, preliminary, or permanent injunctive relief;</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(B) compensatory and punitive damages; and</w:t>
            </w:r>
          </w:p>
          <w:p w:rsidR="00966E50" w:rsidRPr="00575916" w:rsidRDefault="00966E50" w:rsidP="00966E50">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(C) the costs of the civil action and reasonable fees for attorneys and expert witnesses.</w:t>
            </w:r>
          </w:p>
          <w:p w:rsidR="00966E50" w:rsidRPr="00575916" w:rsidRDefault="00966E50" w:rsidP="00966E50">
            <w:pPr>
              <w:rPr>
                <w:rFonts w:cs="Times New Roman"/>
              </w:rPr>
            </w:pPr>
          </w:p>
          <w:p w:rsidR="00966E50" w:rsidRPr="00575916" w:rsidRDefault="00966E50" w:rsidP="000704BA">
            <w:pPr>
              <w:pStyle w:val="statutory-body"/>
              <w:spacing w:before="0" w:beforeAutospacing="0" w:after="0" w:afterAutospacing="0"/>
              <w:rPr>
                <w:rFonts w:asciiTheme="minorHAnsi" w:hAnsiTheme="minorHAnsi" w:cs="Arial"/>
                <w:color w:val="000000"/>
                <w:sz w:val="22"/>
                <w:szCs w:val="22"/>
              </w:rPr>
            </w:pPr>
            <w:r w:rsidRPr="00575916">
              <w:rPr>
                <w:rFonts w:asciiTheme="minorHAnsi" w:hAnsiTheme="minorHAnsi" w:cs="Arial"/>
                <w:color w:val="000000"/>
                <w:sz w:val="22"/>
                <w:szCs w:val="22"/>
              </w:rPr>
              <w:t>(g)</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Child Exploitation Enterprises.-</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 Whoever engages in a child exploitation enterprise shall be fined under this title and imprisoned for any term of years not less than 20 or for life.</w:t>
            </w:r>
          </w:p>
          <w:p w:rsidR="003C787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(2) A person engages in a child exploitation enterprise for the purposes of this section if the person violates section 1591, section 1201 if the victim is a minor, or</w:t>
            </w:r>
            <w:r w:rsidRPr="00575916">
              <w:rPr>
                <w:rStyle w:val="apple-converted-space"/>
                <w:rFonts w:asciiTheme="minorHAnsi" w:hAnsiTheme="minorHAnsi" w:cs="Arial"/>
                <w:color w:val="000000"/>
                <w:sz w:val="22"/>
                <w:szCs w:val="22"/>
              </w:rPr>
              <w:t> </w:t>
            </w:r>
            <w:r w:rsidRPr="00575916">
              <w:rPr>
                <w:rStyle w:val="stdref"/>
                <w:rFonts w:asciiTheme="minorHAnsi" w:hAnsiTheme="minorHAnsi" w:cs="Arial"/>
                <w:color w:val="0F0D61"/>
                <w:sz w:val="22"/>
                <w:szCs w:val="22"/>
              </w:rPr>
              <w:t>chapter 109A</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(involving a minor victim), 110 (except for sections 2257 and 2257A), or 117 (involving a minor victim), as a part of a series of felony violations constituting three or more separate incidents and involving more than one victim, and commits those offenses in concert with three or more other persons.</w:t>
            </w:r>
          </w:p>
        </w:tc>
      </w:tr>
      <w:tr w:rsidR="003C7870" w:rsidRPr="00575916" w:rsidTr="0058372B">
        <w:tc>
          <w:tcPr>
            <w:tcW w:w="1638" w:type="dxa"/>
          </w:tcPr>
          <w:p w:rsidR="00966E50" w:rsidRPr="00575916" w:rsidRDefault="00966E50" w:rsidP="00966E50">
            <w:r w:rsidRPr="00575916">
              <w:t>TITLE 18</w:t>
            </w:r>
          </w:p>
          <w:p w:rsidR="00966E50" w:rsidRPr="00575916" w:rsidRDefault="00966E50" w:rsidP="00966E50">
            <w:r w:rsidRPr="00575916">
              <w:t>PART 1</w:t>
            </w:r>
          </w:p>
          <w:p w:rsidR="00966E50" w:rsidRPr="00575916" w:rsidRDefault="00966E50" w:rsidP="00966E50">
            <w:r w:rsidRPr="00575916">
              <w:t>CHAPTER 110</w:t>
            </w:r>
          </w:p>
          <w:p w:rsidR="003C7870" w:rsidRPr="00575916" w:rsidRDefault="00966E50" w:rsidP="00966E50">
            <w:r w:rsidRPr="00575916">
              <w:t>§ 2252B</w:t>
            </w:r>
          </w:p>
        </w:tc>
        <w:tc>
          <w:tcPr>
            <w:tcW w:w="1710" w:type="dxa"/>
          </w:tcPr>
          <w:p w:rsidR="003C7870" w:rsidRPr="00575916" w:rsidRDefault="00966E50">
            <w:r w:rsidRPr="00575916">
              <w:t>Misleading domain names on the Internet</w:t>
            </w:r>
          </w:p>
        </w:tc>
        <w:tc>
          <w:tcPr>
            <w:tcW w:w="11160" w:type="dxa"/>
          </w:tcPr>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(a) Whoever knowingly uses a misleading domain name on the Internet with the intent to deceive a person into viewing material constituting obscenity shall be fined under this title or imprisoned not more than 2 years, or both.</w:t>
            </w:r>
          </w:p>
          <w:p w:rsidR="000704BA" w:rsidRDefault="000704BA" w:rsidP="00966E50">
            <w:pPr>
              <w:pStyle w:val="statutory-body"/>
              <w:spacing w:before="0" w:beforeAutospacing="0" w:after="0" w:afterAutospacing="0"/>
              <w:ind w:firstLine="240"/>
              <w:rPr>
                <w:rFonts w:asciiTheme="minorHAnsi" w:hAnsiTheme="minorHAnsi" w:cs="Arial"/>
                <w:color w:val="000000"/>
                <w:sz w:val="22"/>
                <w:szCs w:val="22"/>
              </w:rPr>
            </w:pPr>
          </w:p>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(b) Whoever knowingly uses a misleading domain name on the Internet with the intent to deceive a minor into viewing material that is harmful to minors on the Internet shall be fined under this title or imprisoned not more than 10 years, or both.</w:t>
            </w:r>
          </w:p>
          <w:p w:rsidR="000704BA" w:rsidRDefault="000704BA" w:rsidP="00966E50">
            <w:pPr>
              <w:pStyle w:val="statutory-body"/>
              <w:spacing w:before="0" w:beforeAutospacing="0" w:after="0" w:afterAutospacing="0"/>
              <w:ind w:firstLine="240"/>
              <w:rPr>
                <w:rFonts w:asciiTheme="minorHAnsi" w:hAnsiTheme="minorHAnsi" w:cs="Arial"/>
                <w:color w:val="000000"/>
                <w:sz w:val="22"/>
                <w:szCs w:val="22"/>
              </w:rPr>
            </w:pPr>
          </w:p>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(c) For the purposes of this section, a domain name that includes a word or words to indicate the sexual content of the site, such as “sex” or “porn”, is not misleading.</w:t>
            </w:r>
          </w:p>
          <w:p w:rsidR="000704BA" w:rsidRDefault="000704BA" w:rsidP="00966E50">
            <w:pPr>
              <w:pStyle w:val="statutory-body"/>
              <w:spacing w:before="0" w:beforeAutospacing="0" w:after="0" w:afterAutospacing="0"/>
              <w:ind w:firstLine="240"/>
              <w:rPr>
                <w:rFonts w:asciiTheme="minorHAnsi" w:hAnsiTheme="minorHAnsi" w:cs="Arial"/>
                <w:color w:val="000000"/>
                <w:sz w:val="22"/>
                <w:szCs w:val="22"/>
              </w:rPr>
            </w:pPr>
          </w:p>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(d) For the purposes of this section, the term “</w:t>
            </w:r>
            <w:r w:rsidRPr="000704BA">
              <w:rPr>
                <w:rFonts w:asciiTheme="minorHAnsi" w:hAnsiTheme="minorHAnsi" w:cs="Arial"/>
                <w:b/>
                <w:color w:val="000000"/>
                <w:sz w:val="22"/>
                <w:szCs w:val="22"/>
              </w:rPr>
              <w:t>material that is harmful to minors</w:t>
            </w:r>
            <w:r w:rsidRPr="00575916">
              <w:rPr>
                <w:rFonts w:asciiTheme="minorHAnsi" w:hAnsiTheme="minorHAnsi" w:cs="Arial"/>
                <w:color w:val="000000"/>
                <w:sz w:val="22"/>
                <w:szCs w:val="22"/>
              </w:rPr>
              <w:t>” means any communication, consisting of nudity, sex, or excretion, that, taken as a whole and with reference to its context-</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 predominantly appeals to a prurient interest of minors;</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(2) is patently offensive to prevailing standards in the adult community as a whole with respect to what is suitable material for minors; and</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(3) lacks serious literary, artistic, political, or scientific value for minors.</w:t>
            </w:r>
          </w:p>
          <w:p w:rsidR="00966E50" w:rsidRPr="00575916" w:rsidRDefault="00966E50" w:rsidP="00966E50">
            <w:pPr>
              <w:rPr>
                <w:rFonts w:cs="Times New Roman"/>
              </w:rPr>
            </w:pPr>
          </w:p>
          <w:p w:rsidR="003C787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(e) For the purposes of subsection (d), the term “</w:t>
            </w:r>
            <w:r w:rsidRPr="000704BA">
              <w:rPr>
                <w:rFonts w:asciiTheme="minorHAnsi" w:hAnsiTheme="minorHAnsi" w:cs="Arial"/>
                <w:b/>
                <w:color w:val="000000"/>
                <w:sz w:val="22"/>
                <w:szCs w:val="22"/>
              </w:rPr>
              <w:t>sex</w:t>
            </w:r>
            <w:r w:rsidRPr="00575916">
              <w:rPr>
                <w:rFonts w:asciiTheme="minorHAnsi" w:hAnsiTheme="minorHAnsi" w:cs="Arial"/>
                <w:color w:val="000000"/>
                <w:sz w:val="22"/>
                <w:szCs w:val="22"/>
              </w:rPr>
              <w:t>” means acts of masturbation, sexual intercourse, or physcial </w:t>
            </w:r>
            <w:bookmarkStart w:id="3" w:name="2252B_1"/>
            <w:r w:rsidR="005D7F6F" w:rsidRPr="00575916">
              <w:rPr>
                <w:rFonts w:asciiTheme="minorHAnsi" w:hAnsiTheme="minorHAnsi" w:cs="Arial"/>
                <w:color w:val="000000"/>
                <w:sz w:val="22"/>
                <w:szCs w:val="22"/>
                <w:vertAlign w:val="superscript"/>
              </w:rPr>
              <w:fldChar w:fldCharType="begin"/>
            </w:r>
            <w:r w:rsidRPr="00575916">
              <w:rPr>
                <w:rFonts w:asciiTheme="minorHAnsi" w:hAnsiTheme="minorHAnsi" w:cs="Arial"/>
                <w:color w:val="000000"/>
                <w:sz w:val="22"/>
                <w:szCs w:val="22"/>
                <w:vertAlign w:val="superscript"/>
              </w:rPr>
              <w:instrText xml:space="preserve"> HYPERLINK "http://uscode.house.gov/view.xhtml?req=granuleid:USC-prelim-title18-section2252B&amp;num=0&amp;edition=prelim" \l "2252B_1_target" </w:instrText>
            </w:r>
            <w:r w:rsidR="005D7F6F" w:rsidRPr="00575916">
              <w:rPr>
                <w:rFonts w:asciiTheme="minorHAnsi" w:hAnsiTheme="minorHAnsi" w:cs="Arial"/>
                <w:color w:val="000000"/>
                <w:sz w:val="22"/>
                <w:szCs w:val="22"/>
                <w:vertAlign w:val="superscript"/>
              </w:rPr>
              <w:fldChar w:fldCharType="separate"/>
            </w:r>
            <w:r w:rsidRPr="00575916">
              <w:rPr>
                <w:rStyle w:val="Hyperlink"/>
                <w:rFonts w:asciiTheme="minorHAnsi" w:hAnsiTheme="minorHAnsi" w:cs="Arial"/>
                <w:color w:val="000000"/>
                <w:sz w:val="22"/>
                <w:szCs w:val="22"/>
                <w:vertAlign w:val="superscript"/>
              </w:rPr>
              <w:t>1</w:t>
            </w:r>
            <w:r w:rsidR="005D7F6F" w:rsidRPr="00575916">
              <w:rPr>
                <w:rFonts w:asciiTheme="minorHAnsi" w:hAnsiTheme="minorHAnsi" w:cs="Arial"/>
                <w:color w:val="000000"/>
                <w:sz w:val="22"/>
                <w:szCs w:val="22"/>
                <w:vertAlign w:val="superscript"/>
              </w:rPr>
              <w:fldChar w:fldCharType="end"/>
            </w:r>
            <w:bookmarkEnd w:id="3"/>
            <w:r w:rsidRPr="00575916">
              <w:rPr>
                <w:rFonts w:asciiTheme="minorHAnsi" w:hAnsiTheme="minorHAnsi" w:cs="Arial"/>
                <w:color w:val="000000"/>
                <w:sz w:val="22"/>
                <w:szCs w:val="22"/>
              </w:rPr>
              <w:t>contact with a person's genitals, or the condition of human male or female genitals when in a state of sexual stimulation or arousal.</w:t>
            </w:r>
          </w:p>
        </w:tc>
      </w:tr>
      <w:tr w:rsidR="00966E50" w:rsidRPr="00575916" w:rsidTr="0058372B">
        <w:tc>
          <w:tcPr>
            <w:tcW w:w="1638" w:type="dxa"/>
          </w:tcPr>
          <w:p w:rsidR="00966E50" w:rsidRPr="00575916" w:rsidRDefault="00966E50" w:rsidP="00966E50">
            <w:r w:rsidRPr="00575916">
              <w:t>TITLE 18</w:t>
            </w:r>
          </w:p>
          <w:p w:rsidR="00966E50" w:rsidRPr="00575916" w:rsidRDefault="00966E50" w:rsidP="00966E50">
            <w:r w:rsidRPr="00575916">
              <w:t>PART 1</w:t>
            </w:r>
          </w:p>
          <w:p w:rsidR="00966E50" w:rsidRPr="00575916" w:rsidRDefault="00966E50" w:rsidP="00966E50">
            <w:r w:rsidRPr="00575916">
              <w:t>CHAPTER 110</w:t>
            </w:r>
          </w:p>
          <w:p w:rsidR="00966E50" w:rsidRPr="00575916" w:rsidRDefault="00966E50" w:rsidP="00966E50">
            <w:r w:rsidRPr="00575916">
              <w:t>§ 2252C</w:t>
            </w:r>
          </w:p>
        </w:tc>
        <w:tc>
          <w:tcPr>
            <w:tcW w:w="1710" w:type="dxa"/>
          </w:tcPr>
          <w:p w:rsidR="00966E50" w:rsidRPr="00575916" w:rsidRDefault="00966E50">
            <w:r w:rsidRPr="00575916">
              <w:t>Misleading words or digital images on the Internet</w:t>
            </w:r>
          </w:p>
        </w:tc>
        <w:tc>
          <w:tcPr>
            <w:tcW w:w="11160" w:type="dxa"/>
          </w:tcPr>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(a)</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In General.-Whoever knowingly embeds words or digital images into the source code of a website with the intent to deceive a person into viewing material constituting obscenity shall be fined under this title and imprisoned for not more than 10 years.</w:t>
            </w:r>
          </w:p>
          <w:p w:rsidR="000704BA" w:rsidRDefault="000704BA" w:rsidP="00966E50">
            <w:pPr>
              <w:pStyle w:val="statutory-body"/>
              <w:spacing w:before="0" w:beforeAutospacing="0" w:after="0" w:afterAutospacing="0"/>
              <w:ind w:firstLine="240"/>
              <w:rPr>
                <w:rFonts w:asciiTheme="minorHAnsi" w:hAnsiTheme="minorHAnsi" w:cs="Arial"/>
                <w:color w:val="000000"/>
                <w:sz w:val="22"/>
                <w:szCs w:val="22"/>
              </w:rPr>
            </w:pPr>
          </w:p>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(b)</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Minors.-Whoever knowingly embeds words or digital images into the source code of a website with the intent to deceive a minor into viewing material harmful to minors on the Internet shall be fined under this title and imprisoned for not more than 20 years.</w:t>
            </w:r>
          </w:p>
          <w:p w:rsidR="000704BA" w:rsidRDefault="000704BA" w:rsidP="00966E50">
            <w:pPr>
              <w:pStyle w:val="statutory-body"/>
              <w:spacing w:before="0" w:beforeAutospacing="0" w:after="0" w:afterAutospacing="0"/>
              <w:ind w:firstLine="240"/>
              <w:rPr>
                <w:rFonts w:asciiTheme="minorHAnsi" w:hAnsiTheme="minorHAnsi" w:cs="Arial"/>
                <w:color w:val="000000"/>
                <w:sz w:val="22"/>
                <w:szCs w:val="22"/>
              </w:rPr>
            </w:pPr>
          </w:p>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(c)</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Construction.-For the purposes of this section, a word or digital image that clearly indicates the sexual content of the site, such as “sex” or “porn”, is not misleading.</w:t>
            </w:r>
          </w:p>
          <w:p w:rsidR="000704BA" w:rsidRDefault="000704BA" w:rsidP="00966E50">
            <w:pPr>
              <w:pStyle w:val="statutory-body"/>
              <w:spacing w:before="0" w:beforeAutospacing="0" w:after="0" w:afterAutospacing="0"/>
              <w:ind w:firstLine="240"/>
              <w:rPr>
                <w:rFonts w:asciiTheme="minorHAnsi" w:hAnsiTheme="minorHAnsi" w:cs="Arial"/>
                <w:color w:val="000000"/>
                <w:sz w:val="22"/>
                <w:szCs w:val="22"/>
              </w:rPr>
            </w:pPr>
          </w:p>
          <w:p w:rsidR="00966E50" w:rsidRPr="00575916" w:rsidRDefault="00966E50" w:rsidP="00966E50">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(d)</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Definitions.-As used in this section-</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 the terms “material that is harmful to minors” and “sex” have the meaning given such terms in section 2252B; and</w:t>
            </w:r>
          </w:p>
          <w:p w:rsidR="00966E50" w:rsidRPr="00575916" w:rsidRDefault="00966E50" w:rsidP="00966E50">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(2) the term “source code” means the combination of text and other characters comprising the content, both viewable and nonviewable, of a web page, including any website publishing language, programming language, protocol or functional content, as well as any successor languages or protocols.</w:t>
            </w:r>
          </w:p>
        </w:tc>
      </w:tr>
      <w:tr w:rsidR="00966E50" w:rsidRPr="00575916" w:rsidTr="0058372B">
        <w:tc>
          <w:tcPr>
            <w:tcW w:w="1638" w:type="dxa"/>
          </w:tcPr>
          <w:p w:rsidR="002629BF" w:rsidRPr="00575916" w:rsidRDefault="002629BF" w:rsidP="002629BF">
            <w:r w:rsidRPr="00575916">
              <w:t>TITLE 18</w:t>
            </w:r>
          </w:p>
          <w:p w:rsidR="002629BF" w:rsidRPr="00575916" w:rsidRDefault="002629BF" w:rsidP="002629BF">
            <w:r w:rsidRPr="00575916">
              <w:t>PART 1</w:t>
            </w:r>
          </w:p>
          <w:p w:rsidR="002629BF" w:rsidRPr="00575916" w:rsidRDefault="002629BF" w:rsidP="002629BF">
            <w:r w:rsidRPr="00575916">
              <w:t>CHAPTER 110</w:t>
            </w:r>
          </w:p>
          <w:p w:rsidR="00966E50" w:rsidRPr="00575916" w:rsidRDefault="002629BF" w:rsidP="002629BF">
            <w:r w:rsidRPr="00575916">
              <w:t>§ 225</w:t>
            </w:r>
            <w:r w:rsidR="00100725" w:rsidRPr="00575916">
              <w:t>6</w:t>
            </w:r>
          </w:p>
        </w:tc>
        <w:tc>
          <w:tcPr>
            <w:tcW w:w="1710" w:type="dxa"/>
          </w:tcPr>
          <w:p w:rsidR="00966E50" w:rsidRPr="00575916" w:rsidRDefault="00100725">
            <w:r w:rsidRPr="00575916">
              <w:t>Definitions for chapter</w:t>
            </w:r>
          </w:p>
        </w:tc>
        <w:tc>
          <w:tcPr>
            <w:tcW w:w="11160" w:type="dxa"/>
          </w:tcPr>
          <w:p w:rsidR="00C63AD3" w:rsidRPr="00575916" w:rsidRDefault="00C63AD3" w:rsidP="00C63AD3">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For the purposes of this chapter, the term-</w:t>
            </w: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 “</w:t>
            </w:r>
            <w:r w:rsidRPr="000704BA">
              <w:rPr>
                <w:rFonts w:asciiTheme="minorHAnsi" w:hAnsiTheme="minorHAnsi" w:cs="Arial"/>
                <w:b/>
                <w:color w:val="000000"/>
                <w:sz w:val="22"/>
                <w:szCs w:val="22"/>
              </w:rPr>
              <w:t>minor</w:t>
            </w:r>
            <w:r w:rsidRPr="00575916">
              <w:rPr>
                <w:rFonts w:asciiTheme="minorHAnsi" w:hAnsiTheme="minorHAnsi" w:cs="Arial"/>
                <w:color w:val="000000"/>
                <w:sz w:val="22"/>
                <w:szCs w:val="22"/>
              </w:rPr>
              <w:t xml:space="preserve">” means any person </w:t>
            </w:r>
            <w:r w:rsidRPr="000704BA">
              <w:rPr>
                <w:rFonts w:asciiTheme="minorHAnsi" w:hAnsiTheme="minorHAnsi" w:cs="Arial"/>
                <w:b/>
                <w:color w:val="000000"/>
                <w:sz w:val="22"/>
                <w:szCs w:val="22"/>
              </w:rPr>
              <w:t>under the age of eighteen years</w:t>
            </w:r>
            <w:r w:rsidRPr="00575916">
              <w:rPr>
                <w:rFonts w:asciiTheme="minorHAnsi" w:hAnsiTheme="minorHAnsi" w:cs="Arial"/>
                <w:color w:val="000000"/>
                <w:sz w:val="22"/>
                <w:szCs w:val="22"/>
              </w:rPr>
              <w:t>;</w:t>
            </w: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(2)(A) Except as provided in subparagraph (B), “</w:t>
            </w:r>
            <w:r w:rsidRPr="000704BA">
              <w:rPr>
                <w:rFonts w:asciiTheme="minorHAnsi" w:hAnsiTheme="minorHAnsi" w:cs="Arial"/>
                <w:b/>
                <w:color w:val="000000"/>
                <w:sz w:val="22"/>
                <w:szCs w:val="22"/>
              </w:rPr>
              <w:t>sexually explicit conduct</w:t>
            </w:r>
            <w:r w:rsidRPr="00575916">
              <w:rPr>
                <w:rFonts w:asciiTheme="minorHAnsi" w:hAnsiTheme="minorHAnsi" w:cs="Arial"/>
                <w:color w:val="000000"/>
                <w:sz w:val="22"/>
                <w:szCs w:val="22"/>
              </w:rPr>
              <w:t>” means actual or simulated-</w:t>
            </w: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(i) sexual intercourse, including genital-genital, oral-genital, anal-genital, or oral-anal, whether between persons of the same or opposite sex;</w:t>
            </w: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(ii) bestiality;</w:t>
            </w: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(iii) masturbation;</w:t>
            </w: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(iv) sadistic or masochistic abuse; or</w:t>
            </w:r>
          </w:p>
          <w:p w:rsidR="00C63AD3" w:rsidRPr="00575916" w:rsidRDefault="00C63AD3" w:rsidP="00482D2D">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(v) lascivious exhibition of the genitals or pubic area of any person;</w:t>
            </w:r>
            <w:r w:rsidRPr="00575916">
              <w:rPr>
                <w:rFonts w:asciiTheme="minorHAnsi" w:hAnsiTheme="minorHAnsi" w:cs="Arial"/>
                <w:color w:val="000000"/>
                <w:sz w:val="22"/>
                <w:szCs w:val="22"/>
              </w:rPr>
              <w:br/>
            </w: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(B) For purposes of subsection 8(B) </w:t>
            </w:r>
            <w:bookmarkStart w:id="4" w:name="2256_1"/>
            <w:r w:rsidR="005D7F6F" w:rsidRPr="00575916">
              <w:rPr>
                <w:rFonts w:asciiTheme="minorHAnsi" w:hAnsiTheme="minorHAnsi" w:cs="Arial"/>
                <w:color w:val="000000"/>
                <w:sz w:val="22"/>
                <w:szCs w:val="22"/>
                <w:vertAlign w:val="superscript"/>
              </w:rPr>
              <w:fldChar w:fldCharType="begin"/>
            </w:r>
            <w:r w:rsidRPr="00575916">
              <w:rPr>
                <w:rFonts w:asciiTheme="minorHAnsi" w:hAnsiTheme="minorHAnsi" w:cs="Arial"/>
                <w:color w:val="000000"/>
                <w:sz w:val="22"/>
                <w:szCs w:val="22"/>
                <w:vertAlign w:val="superscript"/>
              </w:rPr>
              <w:instrText xml:space="preserve"> HYPERLINK "http://uscode.house.gov/view.xhtml?req=granuleid:USC-prelim-title18-section2256&amp;num=0&amp;edition=prelim" \l "2256_1_target" </w:instrText>
            </w:r>
            <w:r w:rsidR="005D7F6F" w:rsidRPr="00575916">
              <w:rPr>
                <w:rFonts w:asciiTheme="minorHAnsi" w:hAnsiTheme="minorHAnsi" w:cs="Arial"/>
                <w:color w:val="000000"/>
                <w:sz w:val="22"/>
                <w:szCs w:val="22"/>
                <w:vertAlign w:val="superscript"/>
              </w:rPr>
              <w:fldChar w:fldCharType="separate"/>
            </w:r>
            <w:r w:rsidRPr="00575916">
              <w:rPr>
                <w:rStyle w:val="Hyperlink"/>
                <w:rFonts w:asciiTheme="minorHAnsi" w:hAnsiTheme="minorHAnsi" w:cs="Arial"/>
                <w:color w:val="000000"/>
                <w:sz w:val="22"/>
                <w:szCs w:val="22"/>
                <w:vertAlign w:val="superscript"/>
              </w:rPr>
              <w:t>1</w:t>
            </w:r>
            <w:r w:rsidR="005D7F6F" w:rsidRPr="00575916">
              <w:rPr>
                <w:rFonts w:asciiTheme="minorHAnsi" w:hAnsiTheme="minorHAnsi" w:cs="Arial"/>
                <w:color w:val="000000"/>
                <w:sz w:val="22"/>
                <w:szCs w:val="22"/>
                <w:vertAlign w:val="superscript"/>
              </w:rPr>
              <w:fldChar w:fldCharType="end"/>
            </w:r>
            <w:bookmarkEnd w:id="4"/>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of this section, “sexually explicit conduct” means-</w:t>
            </w: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(i) graphic sexual intercourse, including genital-genital, oral-genital, anal-genital, or oral-anal, whether between persons of the same or opposite sex, or lascivious simulated sexual intercourse where the genitals, breast, or pubic area of any person is exhibited;</w:t>
            </w: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(ii) graphic or lascivious simulated;</w:t>
            </w:r>
          </w:p>
          <w:p w:rsidR="00C63AD3" w:rsidRPr="00575916" w:rsidRDefault="00C63AD3" w:rsidP="00C63AD3">
            <w:pPr>
              <w:pStyle w:val="statutory-body-3em"/>
              <w:spacing w:before="0" w:beforeAutospacing="0" w:after="0" w:afterAutospacing="0"/>
              <w:ind w:left="720" w:firstLine="240"/>
              <w:rPr>
                <w:rFonts w:asciiTheme="minorHAnsi" w:hAnsiTheme="minorHAnsi" w:cs="Arial"/>
                <w:color w:val="000000"/>
                <w:sz w:val="22"/>
                <w:szCs w:val="22"/>
              </w:rPr>
            </w:pPr>
            <w:r w:rsidRPr="00575916">
              <w:rPr>
                <w:rFonts w:asciiTheme="minorHAnsi" w:hAnsiTheme="minorHAnsi" w:cs="Arial"/>
                <w:color w:val="000000"/>
                <w:sz w:val="22"/>
                <w:szCs w:val="22"/>
              </w:rPr>
              <w:t>(I) bestiality;</w:t>
            </w:r>
          </w:p>
          <w:p w:rsidR="00C63AD3" w:rsidRPr="00575916" w:rsidRDefault="00C63AD3" w:rsidP="00C63AD3">
            <w:pPr>
              <w:pStyle w:val="statutory-body-3em"/>
              <w:spacing w:before="0" w:beforeAutospacing="0" w:after="0" w:afterAutospacing="0"/>
              <w:ind w:left="720" w:firstLine="240"/>
              <w:rPr>
                <w:rFonts w:asciiTheme="minorHAnsi" w:hAnsiTheme="minorHAnsi" w:cs="Arial"/>
                <w:color w:val="000000"/>
                <w:sz w:val="22"/>
                <w:szCs w:val="22"/>
              </w:rPr>
            </w:pPr>
            <w:r w:rsidRPr="00575916">
              <w:rPr>
                <w:rFonts w:asciiTheme="minorHAnsi" w:hAnsiTheme="minorHAnsi" w:cs="Arial"/>
                <w:color w:val="000000"/>
                <w:sz w:val="22"/>
                <w:szCs w:val="22"/>
              </w:rPr>
              <w:t>(II) masturbation; or</w:t>
            </w:r>
          </w:p>
          <w:p w:rsidR="00C63AD3" w:rsidRPr="00575916" w:rsidRDefault="00C63AD3" w:rsidP="00482D2D">
            <w:pPr>
              <w:pStyle w:val="statutory-body-3em"/>
              <w:spacing w:before="0" w:beforeAutospacing="0" w:after="0" w:afterAutospacing="0"/>
              <w:ind w:left="720" w:firstLine="240"/>
              <w:rPr>
                <w:rFonts w:asciiTheme="minorHAnsi" w:hAnsiTheme="minorHAnsi" w:cs="Arial"/>
                <w:color w:val="000000"/>
                <w:sz w:val="22"/>
                <w:szCs w:val="22"/>
              </w:rPr>
            </w:pPr>
            <w:r w:rsidRPr="00575916">
              <w:rPr>
                <w:rFonts w:asciiTheme="minorHAnsi" w:hAnsiTheme="minorHAnsi" w:cs="Arial"/>
                <w:color w:val="000000"/>
                <w:sz w:val="22"/>
                <w:szCs w:val="22"/>
              </w:rPr>
              <w:t>(III) sadistic or masochistic abuse; or</w:t>
            </w:r>
            <w:r w:rsidRPr="00575916">
              <w:rPr>
                <w:rFonts w:asciiTheme="minorHAnsi" w:hAnsiTheme="minorHAnsi" w:cs="Arial"/>
                <w:color w:val="000000"/>
                <w:sz w:val="22"/>
                <w:szCs w:val="22"/>
              </w:rPr>
              <w:br/>
              <w:t>(iii) graphic or simulated lascivious exhibition of the genitals or pubic area of any person;</w:t>
            </w:r>
          </w:p>
          <w:p w:rsidR="00C63AD3" w:rsidRPr="00575916" w:rsidRDefault="00C63AD3" w:rsidP="00C63AD3">
            <w:pPr>
              <w:rPr>
                <w:rFonts w:cs="Times New Roman"/>
              </w:rPr>
            </w:pP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(3) “producing” means producing, directing, manufacturing, issuing, publishing, or advertising;</w:t>
            </w:r>
          </w:p>
          <w:p w:rsidR="00482D2D" w:rsidRPr="00575916"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(4) “organization” means a person other than an individual;</w:t>
            </w:r>
          </w:p>
          <w:p w:rsidR="00482D2D" w:rsidRPr="00575916"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(5) “visual depiction” includes undeveloped film and videotape, data stored on computer disk or by electronic means which is capable of conversion into a visual image, and data which is capable of conversion into a visual image that has been transmitted by any means, whether or not stored in a permanent format;</w:t>
            </w:r>
          </w:p>
          <w:p w:rsidR="00482D2D" w:rsidRPr="00575916"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(6) “computer” has the meaning given that term in</w:t>
            </w:r>
            <w:r w:rsidRPr="00575916">
              <w:rPr>
                <w:rStyle w:val="apple-converted-space"/>
                <w:rFonts w:asciiTheme="minorHAnsi" w:hAnsiTheme="minorHAnsi" w:cs="Arial"/>
                <w:color w:val="000000"/>
                <w:sz w:val="22"/>
                <w:szCs w:val="22"/>
              </w:rPr>
              <w:t> </w:t>
            </w:r>
            <w:r w:rsidRPr="00575916">
              <w:rPr>
                <w:rStyle w:val="stdref"/>
                <w:rFonts w:asciiTheme="minorHAnsi" w:hAnsiTheme="minorHAnsi" w:cs="Arial"/>
                <w:color w:val="0F0D61"/>
                <w:sz w:val="22"/>
                <w:szCs w:val="22"/>
              </w:rPr>
              <w:t>section 1030 of this title</w:t>
            </w:r>
            <w:r w:rsidRPr="00575916">
              <w:rPr>
                <w:rFonts w:asciiTheme="minorHAnsi" w:hAnsiTheme="minorHAnsi" w:cs="Arial"/>
                <w:color w:val="000000"/>
                <w:sz w:val="22"/>
                <w:szCs w:val="22"/>
              </w:rPr>
              <w:t>;</w:t>
            </w:r>
          </w:p>
          <w:p w:rsidR="00482D2D" w:rsidRPr="00575916"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(7) “custody or control” includes temporary supervision over or responsibility for a minor whether legally or illegally obtained;</w:t>
            </w:r>
          </w:p>
          <w:p w:rsidR="00482D2D" w:rsidRPr="00575916"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(8) “</w:t>
            </w:r>
            <w:r w:rsidRPr="000704BA">
              <w:rPr>
                <w:rFonts w:asciiTheme="minorHAnsi" w:hAnsiTheme="minorHAnsi" w:cs="Arial"/>
                <w:b/>
                <w:color w:val="000000"/>
                <w:sz w:val="22"/>
                <w:szCs w:val="22"/>
              </w:rPr>
              <w:t>child pornography</w:t>
            </w:r>
            <w:r w:rsidRPr="00575916">
              <w:rPr>
                <w:rFonts w:asciiTheme="minorHAnsi" w:hAnsiTheme="minorHAnsi" w:cs="Arial"/>
                <w:color w:val="000000"/>
                <w:sz w:val="22"/>
                <w:szCs w:val="22"/>
              </w:rPr>
              <w:t>” means any visual depiction, including any photograph, film, video, picture, or computer or computer-generated image or picture, whether made or produced by electronic, mechanical, or other means, of sexually explicit conduct, where-</w:t>
            </w: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(A) the production of such visual depiction involves the use of a minor engaging in sexually explicit conduct;</w:t>
            </w: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(B) such visual depiction is a digital image, computer image, or computer-generated image that is, or is indistinguishable from, that of a minor engaging in sexually explicit conduct; or</w:t>
            </w: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(C) such visual depiction has been created, adapted, or modified to appear that an identifiable minor is engaging in sexually explicit conduct.</w:t>
            </w:r>
          </w:p>
          <w:p w:rsidR="00C63AD3" w:rsidRPr="00575916" w:rsidRDefault="00C63AD3" w:rsidP="00C63AD3">
            <w:pPr>
              <w:rPr>
                <w:rFonts w:cs="Times New Roman"/>
              </w:rPr>
            </w:pP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(9) “</w:t>
            </w:r>
            <w:r w:rsidRPr="000704BA">
              <w:rPr>
                <w:rFonts w:asciiTheme="minorHAnsi" w:hAnsiTheme="minorHAnsi" w:cs="Arial"/>
                <w:b/>
                <w:color w:val="000000"/>
                <w:sz w:val="22"/>
                <w:szCs w:val="22"/>
              </w:rPr>
              <w:t>identifiable minor</w:t>
            </w:r>
            <w:r w:rsidRPr="00575916">
              <w:rPr>
                <w:rFonts w:asciiTheme="minorHAnsi" w:hAnsiTheme="minorHAnsi" w:cs="Arial"/>
                <w:color w:val="000000"/>
                <w:sz w:val="22"/>
                <w:szCs w:val="22"/>
              </w:rPr>
              <w:t>”-</w:t>
            </w: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(A) means a person-</w:t>
            </w:r>
          </w:p>
          <w:p w:rsidR="00C63AD3" w:rsidRPr="00575916" w:rsidRDefault="00C63AD3" w:rsidP="00C63AD3">
            <w:pPr>
              <w:pStyle w:val="statutory-body-3em"/>
              <w:spacing w:before="0" w:beforeAutospacing="0" w:after="0" w:afterAutospacing="0"/>
              <w:ind w:left="720" w:firstLine="240"/>
              <w:rPr>
                <w:rFonts w:asciiTheme="minorHAnsi" w:hAnsiTheme="minorHAnsi" w:cs="Arial"/>
                <w:color w:val="000000"/>
                <w:sz w:val="22"/>
                <w:szCs w:val="22"/>
              </w:rPr>
            </w:pPr>
            <w:r w:rsidRPr="00575916">
              <w:rPr>
                <w:rFonts w:asciiTheme="minorHAnsi" w:hAnsiTheme="minorHAnsi" w:cs="Arial"/>
                <w:color w:val="000000"/>
                <w:sz w:val="22"/>
                <w:szCs w:val="22"/>
              </w:rPr>
              <w:t>(i)(I) who was a minor at the time the visual depiction was created, adapted, or modified; or</w:t>
            </w:r>
          </w:p>
          <w:p w:rsidR="00C63AD3" w:rsidRPr="00575916" w:rsidRDefault="00C63AD3" w:rsidP="00C63AD3">
            <w:pPr>
              <w:pStyle w:val="statutory-body-3em"/>
              <w:spacing w:before="0" w:beforeAutospacing="0" w:after="0" w:afterAutospacing="0"/>
              <w:ind w:left="720" w:firstLine="240"/>
              <w:rPr>
                <w:rFonts w:asciiTheme="minorHAnsi" w:hAnsiTheme="minorHAnsi" w:cs="Arial"/>
                <w:color w:val="000000"/>
                <w:sz w:val="22"/>
                <w:szCs w:val="22"/>
              </w:rPr>
            </w:pPr>
            <w:r w:rsidRPr="00575916">
              <w:rPr>
                <w:rFonts w:asciiTheme="minorHAnsi" w:hAnsiTheme="minorHAnsi" w:cs="Arial"/>
                <w:color w:val="000000"/>
                <w:sz w:val="22"/>
                <w:szCs w:val="22"/>
              </w:rPr>
              <w:t>(II) whose image as a minor was used in creating, adapting, or modifying the visual depiction; and</w:t>
            </w:r>
          </w:p>
          <w:p w:rsidR="00C63AD3" w:rsidRPr="00575916" w:rsidRDefault="00C63AD3" w:rsidP="00C63AD3">
            <w:pPr>
              <w:pStyle w:val="statutory-body-3em"/>
              <w:spacing w:before="0" w:beforeAutospacing="0" w:after="0" w:afterAutospacing="0"/>
              <w:ind w:left="720" w:firstLine="240"/>
              <w:rPr>
                <w:rFonts w:asciiTheme="minorHAnsi" w:hAnsiTheme="minorHAnsi" w:cs="Arial"/>
                <w:color w:val="000000"/>
                <w:sz w:val="22"/>
                <w:szCs w:val="22"/>
              </w:rPr>
            </w:pPr>
            <w:r w:rsidRPr="00575916">
              <w:rPr>
                <w:rFonts w:asciiTheme="minorHAnsi" w:hAnsiTheme="minorHAnsi" w:cs="Arial"/>
                <w:color w:val="000000"/>
                <w:sz w:val="22"/>
                <w:szCs w:val="22"/>
              </w:rPr>
              <w:t>(ii) who is recognizable as an actual person by the person's face, likeness, or other distinguishing characteristic, such as a unique birthmark or other recognizable feature; and</w:t>
            </w:r>
          </w:p>
          <w:p w:rsidR="00C63AD3" w:rsidRPr="00575916" w:rsidRDefault="00C63AD3" w:rsidP="00C63AD3">
            <w:pPr>
              <w:rPr>
                <w:rFonts w:cs="Times New Roman"/>
              </w:rPr>
            </w:pPr>
          </w:p>
          <w:p w:rsidR="00C63AD3" w:rsidRPr="00575916"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575916">
              <w:rPr>
                <w:rFonts w:asciiTheme="minorHAnsi" w:hAnsiTheme="minorHAnsi" w:cs="Arial"/>
                <w:color w:val="000000"/>
                <w:sz w:val="22"/>
                <w:szCs w:val="22"/>
              </w:rPr>
              <w:t>(B) shall not be construed to require proof of the actual identity of the identifiable minor.</w:t>
            </w:r>
          </w:p>
          <w:p w:rsidR="00C63AD3" w:rsidRPr="00575916" w:rsidRDefault="00C63AD3" w:rsidP="00C63AD3">
            <w:pPr>
              <w:rPr>
                <w:rFonts w:cs="Times New Roman"/>
              </w:rPr>
            </w:pP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(10) “graphic”, when used with respect to a depiction of sexually explicit conduct, means that a viewer can observe any part of the genitals or pubic area of any depicted person or animal during any part of the time that the sexually explicit conduct is being depicted; and</w:t>
            </w:r>
          </w:p>
          <w:p w:rsidR="000704BA" w:rsidRDefault="000704BA" w:rsidP="00C63AD3">
            <w:pPr>
              <w:pStyle w:val="statutory-body-1em"/>
              <w:spacing w:before="0" w:beforeAutospacing="0" w:after="0" w:afterAutospacing="0"/>
              <w:ind w:left="240" w:firstLine="240"/>
              <w:rPr>
                <w:rFonts w:asciiTheme="minorHAnsi" w:hAnsiTheme="minorHAnsi" w:cs="Arial"/>
                <w:color w:val="000000"/>
                <w:sz w:val="22"/>
                <w:szCs w:val="22"/>
              </w:rPr>
            </w:pPr>
          </w:p>
          <w:p w:rsidR="00966E50"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(11) the term “indistinguishable” used with respect to a depiction, means virtually indistinguishable, in that the depiction is such that an ordinary person viewing the depiction would conclude that the depiction is of an actual minor engaged in sexually explicit conduct. This definition does not apply to depictions that are drawings, cartoons, sculptures, or paintings depicting minors or adults.</w:t>
            </w:r>
          </w:p>
        </w:tc>
      </w:tr>
      <w:tr w:rsidR="00966E50"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110</w:t>
            </w:r>
          </w:p>
          <w:p w:rsidR="00966E50" w:rsidRPr="00575916" w:rsidRDefault="00100725" w:rsidP="00100725">
            <w:r w:rsidRPr="00575916">
              <w:t>§ 2258</w:t>
            </w:r>
          </w:p>
        </w:tc>
        <w:tc>
          <w:tcPr>
            <w:tcW w:w="1710" w:type="dxa"/>
          </w:tcPr>
          <w:p w:rsidR="00966E50" w:rsidRPr="00575916" w:rsidRDefault="00100725" w:rsidP="00966E50">
            <w:r w:rsidRPr="00575916">
              <w:t>Failure to report child abuse</w:t>
            </w:r>
          </w:p>
        </w:tc>
        <w:tc>
          <w:tcPr>
            <w:tcW w:w="11160" w:type="dxa"/>
          </w:tcPr>
          <w:p w:rsidR="00966E50" w:rsidRPr="00575916" w:rsidRDefault="00C63AD3" w:rsidP="00830BD0">
            <w:pPr>
              <w:ind w:firstLine="240"/>
              <w:rPr>
                <w:rFonts w:eastAsia="Times New Roman" w:cs="Arial"/>
                <w:color w:val="000000"/>
              </w:rPr>
            </w:pPr>
            <w:r w:rsidRPr="00575916">
              <w:rPr>
                <w:rFonts w:cs="Arial"/>
                <w:color w:val="000000"/>
              </w:rPr>
              <w:t>A person who, while engaged in a professional capacity or activity described in subsection (b) of section 226 of the Victims of Child Abuse Act of 1990 on Federal land or in a federally operated (or contracted) facility, learns of facts that give reason to suspect that a child has suffered an incident of child abuse, as defined in subsection (c) of that section, and fails to make a timely report as required by subsection (a) of that section, shall be fined under this title or imprisoned not more than 1 year or both.</w:t>
            </w:r>
          </w:p>
        </w:tc>
      </w:tr>
      <w:tr w:rsidR="00100725"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110</w:t>
            </w:r>
          </w:p>
          <w:p w:rsidR="00100725" w:rsidRPr="00575916" w:rsidRDefault="00100725" w:rsidP="00100725">
            <w:r w:rsidRPr="00575916">
              <w:t>§ 2260</w:t>
            </w:r>
          </w:p>
        </w:tc>
        <w:tc>
          <w:tcPr>
            <w:tcW w:w="1710" w:type="dxa"/>
          </w:tcPr>
          <w:p w:rsidR="00100725" w:rsidRPr="00575916" w:rsidRDefault="00100725">
            <w:r w:rsidRPr="00575916">
              <w:t>Production of sexually explicit depictions of a minor for importation into the United States</w:t>
            </w:r>
          </w:p>
        </w:tc>
        <w:tc>
          <w:tcPr>
            <w:tcW w:w="11160" w:type="dxa"/>
          </w:tcPr>
          <w:p w:rsidR="00C63AD3" w:rsidRPr="00575916" w:rsidRDefault="00C63AD3" w:rsidP="00C63AD3">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(a)</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Use of Minor.-A person who, outside the United States, employs, uses, persuades, induces, entices, or coerces any minor to engage in, or who has a minor assist any other person to engage in, or who transports any minor with the intent that the minor engage in any sexually explicit conduct for the purpose of producing any visual depiction of such conduct or for the purpose of transmitting a live visual depiction of such conduct, intending that the visual depiction will be imported or transmitted into the United States or into waters within 12 miles of the coast of the United States, shall be punished as provided in subsection (c).</w:t>
            </w:r>
          </w:p>
          <w:p w:rsidR="000704BA" w:rsidRDefault="000704BA" w:rsidP="00C63AD3">
            <w:pPr>
              <w:pStyle w:val="statutory-body"/>
              <w:spacing w:before="0" w:beforeAutospacing="0" w:after="0" w:afterAutospacing="0"/>
              <w:ind w:firstLine="240"/>
              <w:rPr>
                <w:rFonts w:asciiTheme="minorHAnsi" w:hAnsiTheme="minorHAnsi" w:cs="Arial"/>
                <w:color w:val="000000"/>
                <w:sz w:val="22"/>
                <w:szCs w:val="22"/>
              </w:rPr>
            </w:pPr>
          </w:p>
          <w:p w:rsidR="00C63AD3" w:rsidRPr="00575916" w:rsidRDefault="00C63AD3" w:rsidP="00C63AD3">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(b)</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Use of Visual Depiction.-A person who, outside the United States, knowingly receives, transports, ships, distributes, sells, or possesses with intent to transport, ship, sell, or distribute any visual depiction of a minor engaging in sexually explicit conduct (if the production of the visual depiction involved the use of a minor engaging in sexually explicit conduct), intending that the visual depiction will be imported into the United States or into waters within a distance of 12 miles of the coast of the United States, shall be punished as provided in subsection (c).</w:t>
            </w:r>
          </w:p>
          <w:p w:rsidR="000704BA" w:rsidRDefault="000704BA" w:rsidP="00C63AD3">
            <w:pPr>
              <w:pStyle w:val="statutory-body"/>
              <w:spacing w:before="0" w:beforeAutospacing="0" w:after="0" w:afterAutospacing="0"/>
              <w:ind w:firstLine="240"/>
              <w:rPr>
                <w:rFonts w:asciiTheme="minorHAnsi" w:hAnsiTheme="minorHAnsi" w:cs="Arial"/>
                <w:color w:val="000000"/>
                <w:sz w:val="22"/>
                <w:szCs w:val="22"/>
              </w:rPr>
            </w:pPr>
          </w:p>
          <w:p w:rsidR="00C63AD3" w:rsidRPr="00575916" w:rsidRDefault="00C63AD3" w:rsidP="00C63AD3">
            <w:pPr>
              <w:pStyle w:val="statutory-body"/>
              <w:spacing w:before="0" w:beforeAutospacing="0" w:after="0" w:afterAutospacing="0"/>
              <w:ind w:firstLine="240"/>
              <w:rPr>
                <w:rFonts w:asciiTheme="minorHAnsi" w:hAnsiTheme="minorHAnsi" w:cs="Arial"/>
                <w:color w:val="000000"/>
                <w:sz w:val="22"/>
                <w:szCs w:val="22"/>
              </w:rPr>
            </w:pPr>
            <w:r w:rsidRPr="00575916">
              <w:rPr>
                <w:rFonts w:asciiTheme="minorHAnsi" w:hAnsiTheme="minorHAnsi" w:cs="Arial"/>
                <w:color w:val="000000"/>
                <w:sz w:val="22"/>
                <w:szCs w:val="22"/>
              </w:rPr>
              <w:t>(c)</w:t>
            </w:r>
            <w:r w:rsidRPr="00575916">
              <w:rPr>
                <w:rStyle w:val="apple-converted-space"/>
                <w:rFonts w:asciiTheme="minorHAnsi" w:hAnsiTheme="minorHAnsi" w:cs="Arial"/>
                <w:color w:val="000000"/>
                <w:sz w:val="22"/>
                <w:szCs w:val="22"/>
              </w:rPr>
              <w:t> </w:t>
            </w:r>
            <w:r w:rsidRPr="00575916">
              <w:rPr>
                <w:rFonts w:asciiTheme="minorHAnsi" w:hAnsiTheme="minorHAnsi" w:cs="Arial"/>
                <w:color w:val="000000"/>
                <w:sz w:val="22"/>
                <w:szCs w:val="22"/>
              </w:rPr>
              <w:t>Penalties.-</w:t>
            </w:r>
          </w:p>
          <w:p w:rsidR="00C63AD3"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(1) A person who violates subsection (a), or attempts or conspires to do so, shall be subject to the penalties provided in subsection (e) of section 2251 for a violation of that section, including the penalties provided for such a violation by a person with a prior conviction or convictions as described in that subsection.</w:t>
            </w:r>
          </w:p>
          <w:p w:rsidR="00100725" w:rsidRPr="00575916"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575916">
              <w:rPr>
                <w:rFonts w:asciiTheme="minorHAnsi" w:hAnsiTheme="minorHAnsi" w:cs="Arial"/>
                <w:color w:val="000000"/>
                <w:sz w:val="22"/>
                <w:szCs w:val="22"/>
              </w:rPr>
              <w:t>(2) A person who violates subsection (b), or attempts or conspires to do so, shall be subject to the penalties provided in subsection (b)(1) of section 2252 for a violation of paragraph (1), (2), or (3) of subsection (a) of that section, including the penalties provided for such a violation by a person with a prior conviction or convictions as described in subsection (b)(1) of section 2252.</w:t>
            </w:r>
          </w:p>
        </w:tc>
      </w:tr>
      <w:tr w:rsidR="00966E50"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110A</w:t>
            </w:r>
          </w:p>
          <w:p w:rsidR="00966E50" w:rsidRPr="00575916" w:rsidRDefault="00100725" w:rsidP="00100725">
            <w:r w:rsidRPr="00575916">
              <w:t>§ 2261</w:t>
            </w:r>
          </w:p>
        </w:tc>
        <w:tc>
          <w:tcPr>
            <w:tcW w:w="1710" w:type="dxa"/>
          </w:tcPr>
          <w:p w:rsidR="00966E50" w:rsidRPr="00575916" w:rsidRDefault="00100725">
            <w:r w:rsidRPr="00575916">
              <w:t>Interstate domestic violence</w:t>
            </w:r>
          </w:p>
        </w:tc>
        <w:tc>
          <w:tcPr>
            <w:tcW w:w="11160" w:type="dxa"/>
          </w:tcPr>
          <w:p w:rsidR="000704BA" w:rsidRPr="000704BA" w:rsidRDefault="000704BA" w:rsidP="000704BA">
            <w:pPr>
              <w:ind w:firstLine="240"/>
              <w:rPr>
                <w:rFonts w:eastAsia="Times New Roman" w:cs="Arial"/>
                <w:color w:val="000000"/>
              </w:rPr>
            </w:pPr>
            <w:r w:rsidRPr="000704BA">
              <w:rPr>
                <w:rFonts w:eastAsia="Times New Roman" w:cs="Arial"/>
                <w:color w:val="000000"/>
              </w:rPr>
              <w:t>(a) Offenses.-</w:t>
            </w:r>
          </w:p>
          <w:p w:rsidR="000704BA" w:rsidRPr="000704BA" w:rsidRDefault="000704BA" w:rsidP="000704BA">
            <w:pPr>
              <w:ind w:left="240" w:firstLine="240"/>
              <w:rPr>
                <w:rFonts w:eastAsia="Times New Roman" w:cs="Arial"/>
                <w:color w:val="000000"/>
              </w:rPr>
            </w:pPr>
            <w:r w:rsidRPr="000704BA">
              <w:rPr>
                <w:rFonts w:eastAsia="Times New Roman" w:cs="Arial"/>
                <w:color w:val="000000"/>
              </w:rPr>
              <w:t>(1) Travel or conduct of offender.-A person who travels in interstate or foreign commerce or enters or leaves Indian country or is present within the special maritime and territorial jurisdiction of the United States with the intent to kill, injure, harass, or intimidate a spouse, intimate partner, or dating partner, and who, in the course of or as a result of such travel or presence, commits or attempts to commit a crime of violence against that spouse, intimate partner, or dating partner, shall be punished as provided in subsection (b).</w:t>
            </w:r>
          </w:p>
          <w:p w:rsidR="000704BA" w:rsidRPr="000704BA" w:rsidRDefault="000704BA" w:rsidP="000704BA">
            <w:pPr>
              <w:ind w:left="240" w:firstLine="240"/>
              <w:rPr>
                <w:rFonts w:eastAsia="Times New Roman" w:cs="Arial"/>
                <w:color w:val="000000"/>
              </w:rPr>
            </w:pPr>
            <w:r w:rsidRPr="000704BA">
              <w:rPr>
                <w:rFonts w:eastAsia="Times New Roman" w:cs="Arial"/>
                <w:color w:val="000000"/>
              </w:rPr>
              <w:t>(2) Causing travel of victim.-A person who causes a spouse, intimate partner, or dating partner to travel in interstate or foreign commerce or to enter or leave Indian country by force, coercion, duress, or fraud, and who, in the course of, as a result of, or to facilitate such conduct or travel, commits or attempts to commit a crime of violence against that spouse, intimate partner, or dating partner, shall be punished as provided in subsection (b).</w:t>
            </w:r>
            <w:r w:rsidRPr="000704BA">
              <w:rPr>
                <w:rFonts w:eastAsia="Times New Roman" w:cs="Arial"/>
                <w:color w:val="000000"/>
              </w:rPr>
              <w:br/>
            </w:r>
          </w:p>
          <w:p w:rsidR="000704BA" w:rsidRPr="000704BA" w:rsidRDefault="000704BA" w:rsidP="000704BA">
            <w:pPr>
              <w:ind w:firstLine="240"/>
              <w:rPr>
                <w:rFonts w:eastAsia="Times New Roman" w:cs="Arial"/>
                <w:color w:val="000000"/>
              </w:rPr>
            </w:pPr>
            <w:r w:rsidRPr="000704BA">
              <w:rPr>
                <w:rFonts w:eastAsia="Times New Roman" w:cs="Arial"/>
                <w:color w:val="000000"/>
              </w:rPr>
              <w:t>(b) Penalties.-A person who violates this section or section 2261A shall be fined under this title, imprisoned-</w:t>
            </w:r>
          </w:p>
          <w:p w:rsidR="000704BA" w:rsidRPr="000704BA" w:rsidRDefault="000704BA" w:rsidP="000704BA">
            <w:pPr>
              <w:ind w:left="240" w:firstLine="240"/>
              <w:rPr>
                <w:rFonts w:eastAsia="Times New Roman" w:cs="Arial"/>
                <w:color w:val="000000"/>
              </w:rPr>
            </w:pPr>
            <w:r w:rsidRPr="000704BA">
              <w:rPr>
                <w:rFonts w:eastAsia="Times New Roman" w:cs="Arial"/>
                <w:color w:val="000000"/>
              </w:rPr>
              <w:t>(1) for life or any term of years, if death of the victim results;</w:t>
            </w:r>
          </w:p>
          <w:p w:rsidR="000704BA" w:rsidRPr="000704BA" w:rsidRDefault="000704BA" w:rsidP="000704BA">
            <w:pPr>
              <w:ind w:left="240" w:firstLine="240"/>
              <w:rPr>
                <w:rFonts w:eastAsia="Times New Roman" w:cs="Arial"/>
                <w:color w:val="000000"/>
              </w:rPr>
            </w:pPr>
            <w:r w:rsidRPr="000704BA">
              <w:rPr>
                <w:rFonts w:eastAsia="Times New Roman" w:cs="Arial"/>
                <w:color w:val="000000"/>
              </w:rPr>
              <w:t>(2) for not more than 20 years if permanent disfigurement or life threatening bodily injury to the victim results;</w:t>
            </w:r>
          </w:p>
          <w:p w:rsidR="000704BA" w:rsidRPr="000704BA" w:rsidRDefault="000704BA" w:rsidP="000704BA">
            <w:pPr>
              <w:ind w:left="240" w:firstLine="240"/>
              <w:rPr>
                <w:rFonts w:eastAsia="Times New Roman" w:cs="Arial"/>
                <w:color w:val="000000"/>
              </w:rPr>
            </w:pPr>
            <w:r w:rsidRPr="000704BA">
              <w:rPr>
                <w:rFonts w:eastAsia="Times New Roman" w:cs="Arial"/>
                <w:color w:val="000000"/>
              </w:rPr>
              <w:t>(3) for not more than 10 years, if serious bodily injury to the victim results or if the offender uses a dangerous weapon during the offense;</w:t>
            </w:r>
          </w:p>
          <w:p w:rsidR="000704BA" w:rsidRPr="000704BA" w:rsidRDefault="000704BA" w:rsidP="000704BA">
            <w:pPr>
              <w:ind w:left="240" w:firstLine="240"/>
              <w:rPr>
                <w:rFonts w:eastAsia="Times New Roman" w:cs="Arial"/>
                <w:color w:val="000000"/>
              </w:rPr>
            </w:pPr>
            <w:r w:rsidRPr="000704BA">
              <w:rPr>
                <w:rFonts w:eastAsia="Times New Roman" w:cs="Arial"/>
                <w:color w:val="000000"/>
              </w:rPr>
              <w:t>(4) as provided for the applicable conduct under </w:t>
            </w:r>
            <w:r w:rsidRPr="000704BA">
              <w:rPr>
                <w:rFonts w:eastAsia="Times New Roman" w:cs="Arial"/>
                <w:color w:val="0F0D61"/>
              </w:rPr>
              <w:t>chapter 109A</w:t>
            </w:r>
            <w:r w:rsidRPr="000704BA">
              <w:rPr>
                <w:rFonts w:eastAsia="Times New Roman" w:cs="Arial"/>
                <w:color w:val="000000"/>
              </w:rPr>
              <w:t> if the offense would constitute an offense under</w:t>
            </w:r>
            <w:r w:rsidRPr="000704BA">
              <w:rPr>
                <w:rFonts w:eastAsia="Times New Roman" w:cs="Arial"/>
                <w:color w:val="0F0D61"/>
              </w:rPr>
              <w:t>chapter 109A</w:t>
            </w:r>
            <w:r w:rsidRPr="000704BA">
              <w:rPr>
                <w:rFonts w:eastAsia="Times New Roman" w:cs="Arial"/>
                <w:color w:val="000000"/>
              </w:rPr>
              <w:t> (without regard to whether the offense was committed in the special maritime and territorial jurisdiction of the United States or in a Federal prison); and</w:t>
            </w:r>
          </w:p>
          <w:p w:rsidR="000704BA" w:rsidRPr="000704BA" w:rsidRDefault="000704BA" w:rsidP="000704BA">
            <w:pPr>
              <w:ind w:left="240" w:firstLine="240"/>
              <w:rPr>
                <w:rFonts w:eastAsia="Times New Roman" w:cs="Arial"/>
                <w:color w:val="000000"/>
              </w:rPr>
            </w:pPr>
            <w:r w:rsidRPr="000704BA">
              <w:rPr>
                <w:rFonts w:eastAsia="Times New Roman" w:cs="Arial"/>
                <w:color w:val="000000"/>
              </w:rPr>
              <w:t>(5) for not more than 5 years, in any other case,or both fined and imprisoned.</w:t>
            </w:r>
          </w:p>
          <w:p w:rsidR="00966E50" w:rsidRPr="000704BA" w:rsidRDefault="000704BA" w:rsidP="000704BA">
            <w:pPr>
              <w:ind w:left="240" w:firstLine="240"/>
              <w:rPr>
                <w:rFonts w:eastAsia="Times New Roman" w:cs="Arial"/>
                <w:color w:val="000000"/>
              </w:rPr>
            </w:pPr>
            <w:r w:rsidRPr="000704BA">
              <w:rPr>
                <w:rFonts w:eastAsia="Times New Roman" w:cs="Arial"/>
                <w:color w:val="000000"/>
              </w:rPr>
              <w:t>(6) Whoever commits the crime of stalking in violation of a temporary or permanent civil or criminal injunction, restraining order, no-contact order, or other order described in </w:t>
            </w:r>
            <w:r w:rsidRPr="000704BA">
              <w:rPr>
                <w:rFonts w:eastAsia="Times New Roman" w:cs="Arial"/>
                <w:color w:val="0F0D61"/>
              </w:rPr>
              <w:t>section 2266 of title 18, United States Code</w:t>
            </w:r>
            <w:r w:rsidRPr="000704BA">
              <w:rPr>
                <w:rFonts w:eastAsia="Times New Roman" w:cs="Arial"/>
                <w:color w:val="000000"/>
              </w:rPr>
              <w:t>, shall be punished by imprisonment for not less than 1 year.</w:t>
            </w:r>
          </w:p>
        </w:tc>
      </w:tr>
      <w:tr w:rsidR="00100725"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110A</w:t>
            </w:r>
          </w:p>
          <w:p w:rsidR="00100725" w:rsidRPr="00575916" w:rsidRDefault="00100725" w:rsidP="00100725">
            <w:r w:rsidRPr="00575916">
              <w:t>§ 2261A</w:t>
            </w:r>
          </w:p>
        </w:tc>
        <w:tc>
          <w:tcPr>
            <w:tcW w:w="1710" w:type="dxa"/>
          </w:tcPr>
          <w:p w:rsidR="00100725" w:rsidRPr="00575916" w:rsidRDefault="00100725">
            <w:r w:rsidRPr="00575916">
              <w:t>Stalking</w:t>
            </w:r>
          </w:p>
        </w:tc>
        <w:tc>
          <w:tcPr>
            <w:tcW w:w="11160" w:type="dxa"/>
          </w:tcPr>
          <w:p w:rsidR="00C63AD3" w:rsidRPr="000704BA" w:rsidRDefault="00C63AD3" w:rsidP="00C63AD3">
            <w:pPr>
              <w:ind w:firstLine="240"/>
              <w:rPr>
                <w:rFonts w:eastAsia="Times New Roman" w:cs="Arial"/>
                <w:color w:val="000000"/>
              </w:rPr>
            </w:pPr>
            <w:r w:rsidRPr="000704BA">
              <w:rPr>
                <w:rFonts w:eastAsia="Times New Roman" w:cs="Arial"/>
                <w:color w:val="000000"/>
              </w:rPr>
              <w:t>Whoever-</w:t>
            </w:r>
          </w:p>
          <w:p w:rsidR="00C63AD3" w:rsidRPr="000704BA" w:rsidRDefault="00C63AD3" w:rsidP="00C63AD3">
            <w:pPr>
              <w:ind w:left="240" w:firstLine="240"/>
              <w:rPr>
                <w:rFonts w:eastAsia="Times New Roman" w:cs="Arial"/>
                <w:color w:val="000000"/>
              </w:rPr>
            </w:pPr>
            <w:r w:rsidRPr="000704BA">
              <w:rPr>
                <w:rFonts w:eastAsia="Times New Roman" w:cs="Arial"/>
                <w:color w:val="000000"/>
              </w:rPr>
              <w:t>(1) travels in interstate or foreign commerce or is present within the special maritime and territorial jurisdiction of the United States, or enters or leaves Indian country, with the intent to kill, injure, harass, intimidate, or place under surveillance with intent to kill, injure, harass, or intimidate another person, and in the course of, or as a result of, such travel or presence engages in conduct that-</w:t>
            </w:r>
          </w:p>
          <w:p w:rsidR="00C63AD3" w:rsidRPr="000704BA" w:rsidRDefault="00C63AD3" w:rsidP="00C63AD3">
            <w:pPr>
              <w:ind w:left="480" w:firstLine="240"/>
              <w:rPr>
                <w:rFonts w:eastAsia="Times New Roman" w:cs="Arial"/>
                <w:color w:val="000000"/>
              </w:rPr>
            </w:pPr>
            <w:r w:rsidRPr="000704BA">
              <w:rPr>
                <w:rFonts w:eastAsia="Times New Roman" w:cs="Arial"/>
                <w:color w:val="000000"/>
              </w:rPr>
              <w:t>(A) places that person in reasonable fear of the death of, or serious bodily injury to-</w:t>
            </w:r>
          </w:p>
          <w:p w:rsidR="00C63AD3" w:rsidRPr="000704BA" w:rsidRDefault="00C63AD3" w:rsidP="00C63AD3">
            <w:pPr>
              <w:ind w:left="720" w:firstLine="240"/>
              <w:rPr>
                <w:rFonts w:eastAsia="Times New Roman" w:cs="Arial"/>
                <w:color w:val="000000"/>
              </w:rPr>
            </w:pPr>
            <w:r w:rsidRPr="000704BA">
              <w:rPr>
                <w:rFonts w:eastAsia="Times New Roman" w:cs="Arial"/>
                <w:color w:val="000000"/>
              </w:rPr>
              <w:t>(i) that person;</w:t>
            </w:r>
          </w:p>
          <w:p w:rsidR="00C63AD3" w:rsidRPr="000704BA" w:rsidRDefault="00C63AD3" w:rsidP="00C63AD3">
            <w:pPr>
              <w:ind w:left="720" w:firstLine="240"/>
              <w:rPr>
                <w:rFonts w:eastAsia="Times New Roman" w:cs="Arial"/>
                <w:color w:val="000000"/>
              </w:rPr>
            </w:pPr>
            <w:r w:rsidRPr="000704BA">
              <w:rPr>
                <w:rFonts w:eastAsia="Times New Roman" w:cs="Arial"/>
                <w:color w:val="000000"/>
              </w:rPr>
              <w:t>(ii) an immediate family member (as defined in section 115) of that person; or</w:t>
            </w:r>
          </w:p>
          <w:p w:rsidR="00C63AD3" w:rsidRPr="000704BA" w:rsidRDefault="00C63AD3" w:rsidP="000704BA">
            <w:pPr>
              <w:ind w:left="720" w:firstLine="240"/>
              <w:rPr>
                <w:rFonts w:eastAsia="Times New Roman" w:cs="Arial"/>
                <w:color w:val="000000"/>
              </w:rPr>
            </w:pPr>
            <w:r w:rsidRPr="000704BA">
              <w:rPr>
                <w:rFonts w:eastAsia="Times New Roman" w:cs="Arial"/>
                <w:color w:val="000000"/>
              </w:rPr>
              <w:t>(iii) a spouse or intimate partner of that person; or</w:t>
            </w:r>
          </w:p>
          <w:p w:rsidR="00C63AD3" w:rsidRPr="000704BA" w:rsidRDefault="00C63AD3" w:rsidP="00482D2D">
            <w:pPr>
              <w:ind w:left="480" w:firstLine="240"/>
              <w:rPr>
                <w:rFonts w:eastAsia="Times New Roman" w:cs="Arial"/>
                <w:color w:val="000000"/>
              </w:rPr>
            </w:pPr>
            <w:r w:rsidRPr="000704BA">
              <w:rPr>
                <w:rFonts w:eastAsia="Times New Roman" w:cs="Arial"/>
                <w:color w:val="000000"/>
              </w:rPr>
              <w:t>(B) causes, attempts to cause, or would be reasonably expected to cause substantial emotional distress to a person described in clause (i), (ii), or (iii) of subparagraph (A); or</w:t>
            </w:r>
            <w:r w:rsidRPr="000704BA">
              <w:rPr>
                <w:rFonts w:eastAsia="Times New Roman" w:cs="Arial"/>
                <w:color w:val="000000"/>
              </w:rPr>
              <w:br/>
            </w:r>
          </w:p>
          <w:p w:rsidR="00C63AD3" w:rsidRPr="000704BA" w:rsidRDefault="00C63AD3" w:rsidP="00C63AD3">
            <w:pPr>
              <w:ind w:left="240" w:firstLine="240"/>
              <w:rPr>
                <w:rFonts w:eastAsia="Times New Roman" w:cs="Arial"/>
                <w:color w:val="000000"/>
              </w:rPr>
            </w:pPr>
            <w:r w:rsidRPr="000704BA">
              <w:rPr>
                <w:rFonts w:eastAsia="Times New Roman" w:cs="Arial"/>
                <w:color w:val="000000"/>
              </w:rPr>
              <w:t>(2) with the intent to kill, injure, harass, intimidate, or place under surveillance with intent to kill, injure, harass, or intimidate another person, uses the mail, any interactive computer service or electronic communication service or electronic communication system of interstate commerce, or any other facility of interstate or foreign commerce to engage in a course of conduct that-</w:t>
            </w:r>
          </w:p>
          <w:p w:rsidR="00C63AD3" w:rsidRPr="000704BA" w:rsidRDefault="00C63AD3" w:rsidP="00C63AD3">
            <w:pPr>
              <w:ind w:left="480" w:firstLine="240"/>
              <w:rPr>
                <w:rFonts w:eastAsia="Times New Roman" w:cs="Arial"/>
                <w:color w:val="000000"/>
              </w:rPr>
            </w:pPr>
            <w:r w:rsidRPr="000704BA">
              <w:rPr>
                <w:rFonts w:eastAsia="Times New Roman" w:cs="Arial"/>
                <w:color w:val="000000"/>
              </w:rPr>
              <w:t>(A) places that person in reasonable fear of the death of or serious bodily injury to a person described in clause (i), (ii), or (iii) of paragraph (1)(A); or</w:t>
            </w:r>
          </w:p>
          <w:p w:rsidR="00100725" w:rsidRPr="000704BA" w:rsidRDefault="00C63AD3" w:rsidP="00C63AD3">
            <w:pPr>
              <w:ind w:left="480" w:firstLine="240"/>
              <w:rPr>
                <w:rFonts w:eastAsia="Times New Roman" w:cs="Arial"/>
                <w:color w:val="000000"/>
              </w:rPr>
            </w:pPr>
            <w:r w:rsidRPr="000704BA">
              <w:rPr>
                <w:rFonts w:eastAsia="Times New Roman" w:cs="Arial"/>
                <w:color w:val="000000"/>
              </w:rPr>
              <w:t>(B) causes, attempts to cause, or would be reasonably expected to cause substantial emotional distress to a person described in clause (i), (ii), or (iii) of paragraph (1)(A),</w:t>
            </w:r>
          </w:p>
        </w:tc>
      </w:tr>
      <w:tr w:rsidR="00100725"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110A</w:t>
            </w:r>
          </w:p>
          <w:p w:rsidR="00100725" w:rsidRPr="00575916" w:rsidRDefault="00100725" w:rsidP="00100725">
            <w:r w:rsidRPr="00575916">
              <w:t>§ 2262</w:t>
            </w:r>
          </w:p>
        </w:tc>
        <w:tc>
          <w:tcPr>
            <w:tcW w:w="1710" w:type="dxa"/>
          </w:tcPr>
          <w:p w:rsidR="00100725" w:rsidRPr="00575916" w:rsidRDefault="00100725">
            <w:r w:rsidRPr="00575916">
              <w:t>Interstate violation of protection order</w:t>
            </w:r>
          </w:p>
        </w:tc>
        <w:tc>
          <w:tcPr>
            <w:tcW w:w="11160" w:type="dxa"/>
          </w:tcPr>
          <w:p w:rsidR="00C63AD3" w:rsidRPr="000704BA" w:rsidRDefault="00C63AD3" w:rsidP="00C63AD3">
            <w:pPr>
              <w:ind w:firstLine="240"/>
              <w:rPr>
                <w:rFonts w:eastAsia="Times New Roman" w:cs="Arial"/>
                <w:color w:val="000000"/>
              </w:rPr>
            </w:pPr>
            <w:r w:rsidRPr="000704BA">
              <w:rPr>
                <w:rFonts w:eastAsia="Times New Roman" w:cs="Arial"/>
                <w:color w:val="000000"/>
              </w:rPr>
              <w:t>(a) Offenses.-</w:t>
            </w:r>
          </w:p>
          <w:p w:rsidR="00C63AD3" w:rsidRPr="000704BA" w:rsidRDefault="00C63AD3" w:rsidP="00C63AD3">
            <w:pPr>
              <w:ind w:left="240" w:firstLine="240"/>
              <w:rPr>
                <w:rFonts w:eastAsia="Times New Roman" w:cs="Arial"/>
                <w:color w:val="000000"/>
              </w:rPr>
            </w:pPr>
            <w:r w:rsidRPr="000704BA">
              <w:rPr>
                <w:rFonts w:eastAsia="Times New Roman" w:cs="Arial"/>
                <w:color w:val="000000"/>
              </w:rPr>
              <w:t>(1) Travel or conduct of offender.-A person who travels in interstate or foreign commerce, or enters or leaves Indian country or is present within the special maritime and territorial jurisdiction of the United States, with the intent to engage in conduct that violates the portion of a protection order that prohibits or provides protection against violence, threats, or harassment against, contact or communication with, or physical proximity to, another person, or that would violate such a portion of a protection order in the jurisdiction in which the order was issued, and subsequently engages in such conduct, shall be punished as provided in subsection (b).</w:t>
            </w:r>
          </w:p>
          <w:p w:rsidR="00C63AD3" w:rsidRPr="000704BA" w:rsidRDefault="00C63AD3" w:rsidP="00482D2D">
            <w:pPr>
              <w:ind w:left="240" w:firstLine="240"/>
              <w:rPr>
                <w:rFonts w:eastAsia="Times New Roman" w:cs="Arial"/>
                <w:color w:val="000000"/>
              </w:rPr>
            </w:pPr>
            <w:r w:rsidRPr="000704BA">
              <w:rPr>
                <w:rFonts w:eastAsia="Times New Roman" w:cs="Arial"/>
                <w:color w:val="000000"/>
              </w:rPr>
              <w:t>(2) Causing travel of victim.-A person who causes another person to travel in interstate or foreign commerce or to enter or leave Indian country by force, coercion, duress, or fraud, and in the course of, as a result of, or to facilitate such conduct or travel engages in conduct that violates the portion of a protection order that prohibits or provides protection against violence, threats, or harassment against, contact or communication with, or physical proximity to, another person, or that would violate such a portion of a protection order in the jurisdiction in which the order was issued, shall be punished as provided in subsection (b).</w:t>
            </w:r>
            <w:r w:rsidRPr="000704BA">
              <w:rPr>
                <w:rFonts w:eastAsia="Times New Roman" w:cs="Arial"/>
                <w:color w:val="000000"/>
              </w:rPr>
              <w:br/>
            </w:r>
          </w:p>
          <w:p w:rsidR="00C63AD3" w:rsidRPr="000704BA" w:rsidRDefault="00C63AD3" w:rsidP="00C63AD3">
            <w:pPr>
              <w:ind w:firstLine="240"/>
              <w:rPr>
                <w:rFonts w:eastAsia="Times New Roman" w:cs="Arial"/>
                <w:color w:val="000000"/>
              </w:rPr>
            </w:pPr>
            <w:r w:rsidRPr="000704BA">
              <w:rPr>
                <w:rFonts w:eastAsia="Times New Roman" w:cs="Arial"/>
                <w:color w:val="000000"/>
              </w:rPr>
              <w:t>(b) Penalties.-A person who violates this section shall be fined under this title, imprisoned-</w:t>
            </w:r>
          </w:p>
          <w:p w:rsidR="00C63AD3" w:rsidRPr="000704BA" w:rsidRDefault="00C63AD3" w:rsidP="00C63AD3">
            <w:pPr>
              <w:ind w:left="240" w:firstLine="240"/>
              <w:rPr>
                <w:rFonts w:eastAsia="Times New Roman" w:cs="Arial"/>
                <w:color w:val="000000"/>
              </w:rPr>
            </w:pPr>
            <w:r w:rsidRPr="000704BA">
              <w:rPr>
                <w:rFonts w:eastAsia="Times New Roman" w:cs="Arial"/>
                <w:color w:val="000000"/>
              </w:rPr>
              <w:t>(1) for life or any term of years, if death of the victim results;</w:t>
            </w:r>
          </w:p>
          <w:p w:rsidR="00C63AD3" w:rsidRPr="000704BA" w:rsidRDefault="00C63AD3" w:rsidP="00C63AD3">
            <w:pPr>
              <w:ind w:left="240" w:firstLine="240"/>
              <w:rPr>
                <w:rFonts w:eastAsia="Times New Roman" w:cs="Arial"/>
                <w:color w:val="000000"/>
              </w:rPr>
            </w:pPr>
            <w:r w:rsidRPr="000704BA">
              <w:rPr>
                <w:rFonts w:eastAsia="Times New Roman" w:cs="Arial"/>
                <w:color w:val="000000"/>
              </w:rPr>
              <w:t>(2) for not more than 20 years if permanent disfigurement or life threatening bodily injury to the victim results;</w:t>
            </w:r>
          </w:p>
          <w:p w:rsidR="00C63AD3" w:rsidRPr="000704BA" w:rsidRDefault="00C63AD3" w:rsidP="00C63AD3">
            <w:pPr>
              <w:ind w:left="240" w:firstLine="240"/>
              <w:rPr>
                <w:rFonts w:eastAsia="Times New Roman" w:cs="Arial"/>
                <w:color w:val="000000"/>
              </w:rPr>
            </w:pPr>
            <w:r w:rsidRPr="000704BA">
              <w:rPr>
                <w:rFonts w:eastAsia="Times New Roman" w:cs="Arial"/>
                <w:color w:val="000000"/>
              </w:rPr>
              <w:t>(3) for not more than 10 years, if serious bodily injury to the victim results or if the offender uses a dangerous weapon during the offense;</w:t>
            </w:r>
          </w:p>
          <w:p w:rsidR="00C63AD3" w:rsidRPr="000704BA" w:rsidRDefault="00C63AD3" w:rsidP="00C63AD3">
            <w:pPr>
              <w:ind w:left="240" w:firstLine="240"/>
              <w:rPr>
                <w:rFonts w:eastAsia="Times New Roman" w:cs="Arial"/>
                <w:color w:val="000000"/>
              </w:rPr>
            </w:pPr>
            <w:r w:rsidRPr="000704BA">
              <w:rPr>
                <w:rFonts w:eastAsia="Times New Roman" w:cs="Arial"/>
                <w:color w:val="000000"/>
              </w:rPr>
              <w:t>(4) as provided for the applicable conduct under </w:t>
            </w:r>
            <w:r w:rsidRPr="000704BA">
              <w:rPr>
                <w:rFonts w:eastAsia="Times New Roman" w:cs="Arial"/>
                <w:color w:val="0F0D61"/>
              </w:rPr>
              <w:t>chapter 109A</w:t>
            </w:r>
            <w:r w:rsidRPr="000704BA">
              <w:rPr>
                <w:rFonts w:eastAsia="Times New Roman" w:cs="Arial"/>
                <w:color w:val="000000"/>
              </w:rPr>
              <w:t> if the offense would constitute an offense under</w:t>
            </w:r>
            <w:r w:rsidR="00482D2D" w:rsidRPr="000704BA">
              <w:rPr>
                <w:rFonts w:eastAsia="Times New Roman" w:cs="Arial"/>
                <w:color w:val="000000"/>
              </w:rPr>
              <w:t xml:space="preserve"> </w:t>
            </w:r>
            <w:r w:rsidRPr="000704BA">
              <w:rPr>
                <w:rFonts w:eastAsia="Times New Roman" w:cs="Arial"/>
                <w:color w:val="0F0D61"/>
              </w:rPr>
              <w:t>chapter 109A</w:t>
            </w:r>
            <w:r w:rsidRPr="000704BA">
              <w:rPr>
                <w:rFonts w:eastAsia="Times New Roman" w:cs="Arial"/>
                <w:color w:val="000000"/>
              </w:rPr>
              <w:t> (without regard to whether the offense was committed in the special maritime and territorial jurisdiction of the United States or in a Federal prison); and</w:t>
            </w:r>
          </w:p>
          <w:p w:rsidR="00100725" w:rsidRPr="000704BA" w:rsidRDefault="00C63AD3" w:rsidP="000704BA">
            <w:pPr>
              <w:ind w:left="240" w:firstLine="240"/>
              <w:rPr>
                <w:rFonts w:eastAsia="Times New Roman" w:cs="Arial"/>
                <w:color w:val="000000"/>
              </w:rPr>
            </w:pPr>
            <w:r w:rsidRPr="000704BA">
              <w:rPr>
                <w:rFonts w:eastAsia="Times New Roman" w:cs="Arial"/>
                <w:color w:val="000000"/>
              </w:rPr>
              <w:t>(5) for not more than 5 years, in any other case,</w:t>
            </w:r>
            <w:r w:rsidR="00864E62">
              <w:rPr>
                <w:rFonts w:eastAsia="Times New Roman" w:cs="Arial"/>
                <w:color w:val="000000"/>
              </w:rPr>
              <w:t xml:space="preserve"> </w:t>
            </w:r>
            <w:r w:rsidRPr="000704BA">
              <w:rPr>
                <w:rFonts w:eastAsia="Times New Roman" w:cs="Arial"/>
                <w:color w:val="000000"/>
              </w:rPr>
              <w:t>or both fined and imprisoned.</w:t>
            </w:r>
          </w:p>
        </w:tc>
      </w:tr>
      <w:tr w:rsidR="00100725"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110A</w:t>
            </w:r>
          </w:p>
          <w:p w:rsidR="00100725" w:rsidRPr="00575916" w:rsidRDefault="00100725" w:rsidP="00100725">
            <w:r w:rsidRPr="00575916">
              <w:t>§ 2266</w:t>
            </w:r>
          </w:p>
        </w:tc>
        <w:tc>
          <w:tcPr>
            <w:tcW w:w="1710" w:type="dxa"/>
          </w:tcPr>
          <w:p w:rsidR="00100725" w:rsidRPr="00575916" w:rsidRDefault="00100725">
            <w:r w:rsidRPr="00575916">
              <w:t>Definitions</w:t>
            </w:r>
          </w:p>
        </w:tc>
        <w:tc>
          <w:tcPr>
            <w:tcW w:w="11160" w:type="dxa"/>
          </w:tcPr>
          <w:p w:rsidR="00C63AD3" w:rsidRPr="000704BA" w:rsidRDefault="00C63AD3" w:rsidP="00C63AD3">
            <w:pPr>
              <w:pStyle w:val="statutory-body"/>
              <w:spacing w:before="0" w:beforeAutospacing="0" w:after="0" w:afterAutospacing="0"/>
              <w:ind w:firstLine="240"/>
              <w:rPr>
                <w:rFonts w:asciiTheme="minorHAnsi" w:hAnsiTheme="minorHAnsi" w:cs="Arial"/>
                <w:color w:val="000000"/>
                <w:sz w:val="22"/>
                <w:szCs w:val="22"/>
              </w:rPr>
            </w:pPr>
            <w:r w:rsidRPr="000704BA">
              <w:rPr>
                <w:rFonts w:asciiTheme="minorHAnsi" w:hAnsiTheme="minorHAnsi" w:cs="Arial"/>
                <w:color w:val="000000"/>
                <w:sz w:val="22"/>
                <w:szCs w:val="22"/>
              </w:rPr>
              <w:t>In this chapter:</w:t>
            </w:r>
          </w:p>
          <w:p w:rsidR="00C63AD3" w:rsidRPr="000704BA"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0704BA">
              <w:rPr>
                <w:rFonts w:asciiTheme="minorHAnsi" w:hAnsiTheme="minorHAnsi" w:cs="Arial"/>
                <w:color w:val="000000"/>
                <w:sz w:val="22"/>
                <w:szCs w:val="22"/>
              </w:rPr>
              <w:t>(1)</w:t>
            </w:r>
            <w:r w:rsidRPr="000704BA">
              <w:rPr>
                <w:rStyle w:val="apple-converted-space"/>
                <w:rFonts w:asciiTheme="minorHAnsi" w:hAnsiTheme="minorHAnsi" w:cs="Arial"/>
                <w:color w:val="000000"/>
                <w:sz w:val="22"/>
                <w:szCs w:val="22"/>
              </w:rPr>
              <w:t> </w:t>
            </w:r>
            <w:r w:rsidRPr="000704BA">
              <w:rPr>
                <w:rFonts w:asciiTheme="minorHAnsi" w:hAnsiTheme="minorHAnsi" w:cs="Arial"/>
                <w:b/>
                <w:color w:val="000000"/>
                <w:sz w:val="22"/>
                <w:szCs w:val="22"/>
              </w:rPr>
              <w:t>Bodily injury.-</w:t>
            </w:r>
            <w:r w:rsidRPr="000704BA">
              <w:rPr>
                <w:rFonts w:asciiTheme="minorHAnsi" w:hAnsiTheme="minorHAnsi" w:cs="Arial"/>
                <w:color w:val="000000"/>
                <w:sz w:val="22"/>
                <w:szCs w:val="22"/>
              </w:rPr>
              <w:t>The term “bodily injury” means any act, except one done in self-defense, that results in physical injury or sexual abuse.</w:t>
            </w:r>
          </w:p>
          <w:p w:rsidR="00482D2D" w:rsidRPr="000704BA"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C63AD3" w:rsidRPr="000704BA"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0704BA">
              <w:rPr>
                <w:rFonts w:asciiTheme="minorHAnsi" w:hAnsiTheme="minorHAnsi" w:cs="Arial"/>
                <w:color w:val="000000"/>
                <w:sz w:val="22"/>
                <w:szCs w:val="22"/>
              </w:rPr>
              <w:t>(2)</w:t>
            </w:r>
            <w:r w:rsidRPr="000704BA">
              <w:rPr>
                <w:rStyle w:val="apple-converted-space"/>
                <w:rFonts w:asciiTheme="minorHAnsi" w:hAnsiTheme="minorHAnsi" w:cs="Arial"/>
                <w:color w:val="000000"/>
                <w:sz w:val="22"/>
                <w:szCs w:val="22"/>
              </w:rPr>
              <w:t> </w:t>
            </w:r>
            <w:r w:rsidRPr="000704BA">
              <w:rPr>
                <w:rFonts w:asciiTheme="minorHAnsi" w:hAnsiTheme="minorHAnsi" w:cs="Arial"/>
                <w:b/>
                <w:color w:val="000000"/>
                <w:sz w:val="22"/>
                <w:szCs w:val="22"/>
              </w:rPr>
              <w:t>Course of conduct</w:t>
            </w:r>
            <w:r w:rsidRPr="000704BA">
              <w:rPr>
                <w:rFonts w:asciiTheme="minorHAnsi" w:hAnsiTheme="minorHAnsi" w:cs="Arial"/>
                <w:color w:val="000000"/>
                <w:sz w:val="22"/>
                <w:szCs w:val="22"/>
              </w:rPr>
              <w:t>.-The term “course of conduct” means a pattern of conduct composed of 2 or more acts, evidencing a continuity of purpose.</w:t>
            </w:r>
          </w:p>
          <w:p w:rsidR="00482D2D" w:rsidRPr="000704BA"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482D2D" w:rsidRPr="000704BA" w:rsidRDefault="00C63AD3" w:rsidP="000704BA">
            <w:pPr>
              <w:pStyle w:val="statutory-body-1em"/>
              <w:spacing w:before="0" w:beforeAutospacing="0" w:after="0" w:afterAutospacing="0"/>
              <w:ind w:left="240" w:firstLine="240"/>
              <w:rPr>
                <w:rFonts w:asciiTheme="minorHAnsi" w:hAnsiTheme="minorHAnsi" w:cs="Arial"/>
                <w:color w:val="000000"/>
                <w:sz w:val="22"/>
                <w:szCs w:val="22"/>
              </w:rPr>
            </w:pPr>
            <w:r w:rsidRPr="000704BA">
              <w:rPr>
                <w:rFonts w:asciiTheme="minorHAnsi" w:hAnsiTheme="minorHAnsi" w:cs="Arial"/>
                <w:color w:val="000000"/>
                <w:sz w:val="22"/>
                <w:szCs w:val="22"/>
              </w:rPr>
              <w:t>(3)</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Enter or leave indian country.-The term “enter or leave Indian country” includes leaving the jurisdiction of 1 tribal government and entering the jurisdiction of another tribal government.</w:t>
            </w:r>
          </w:p>
          <w:p w:rsidR="00C63AD3" w:rsidRPr="000704BA"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0704BA">
              <w:rPr>
                <w:rFonts w:asciiTheme="minorHAnsi" w:hAnsiTheme="minorHAnsi" w:cs="Arial"/>
                <w:color w:val="000000"/>
                <w:sz w:val="22"/>
                <w:szCs w:val="22"/>
              </w:rPr>
              <w:t>(4)</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Indian country.-The term “Indian country” has the meaning stated in</w:t>
            </w:r>
            <w:r w:rsidRPr="000704BA">
              <w:rPr>
                <w:rStyle w:val="apple-converted-space"/>
                <w:rFonts w:asciiTheme="minorHAnsi" w:hAnsiTheme="minorHAnsi" w:cs="Arial"/>
                <w:color w:val="000000"/>
                <w:sz w:val="22"/>
                <w:szCs w:val="22"/>
              </w:rPr>
              <w:t> </w:t>
            </w:r>
            <w:r w:rsidRPr="000704BA">
              <w:rPr>
                <w:rStyle w:val="stdref"/>
                <w:rFonts w:asciiTheme="minorHAnsi" w:hAnsiTheme="minorHAnsi" w:cs="Arial"/>
                <w:color w:val="0F0D61"/>
                <w:sz w:val="22"/>
                <w:szCs w:val="22"/>
              </w:rPr>
              <w:t>section 1151 of this title</w:t>
            </w:r>
            <w:r w:rsidRPr="000704BA">
              <w:rPr>
                <w:rFonts w:asciiTheme="minorHAnsi" w:hAnsiTheme="minorHAnsi" w:cs="Arial"/>
                <w:color w:val="000000"/>
                <w:sz w:val="22"/>
                <w:szCs w:val="22"/>
              </w:rPr>
              <w:t>.</w:t>
            </w:r>
          </w:p>
          <w:p w:rsidR="00482D2D" w:rsidRPr="000704BA"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C63AD3" w:rsidRPr="000704BA"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0704BA">
              <w:rPr>
                <w:rFonts w:asciiTheme="minorHAnsi" w:hAnsiTheme="minorHAnsi" w:cs="Arial"/>
                <w:color w:val="000000"/>
                <w:sz w:val="22"/>
                <w:szCs w:val="22"/>
              </w:rPr>
              <w:t>(5)</w:t>
            </w:r>
            <w:r w:rsidRPr="000704BA">
              <w:rPr>
                <w:rStyle w:val="apple-converted-space"/>
                <w:rFonts w:asciiTheme="minorHAnsi" w:hAnsiTheme="minorHAnsi" w:cs="Arial"/>
                <w:color w:val="000000"/>
                <w:sz w:val="22"/>
                <w:szCs w:val="22"/>
              </w:rPr>
              <w:t> </w:t>
            </w:r>
            <w:r w:rsidRPr="000704BA">
              <w:rPr>
                <w:rFonts w:asciiTheme="minorHAnsi" w:hAnsiTheme="minorHAnsi" w:cs="Arial"/>
                <w:b/>
                <w:color w:val="000000"/>
                <w:sz w:val="22"/>
                <w:szCs w:val="22"/>
              </w:rPr>
              <w:t>Protection order</w:t>
            </w:r>
            <w:r w:rsidRPr="000704BA">
              <w:rPr>
                <w:rFonts w:asciiTheme="minorHAnsi" w:hAnsiTheme="minorHAnsi" w:cs="Arial"/>
                <w:color w:val="000000"/>
                <w:sz w:val="22"/>
                <w:szCs w:val="22"/>
              </w:rPr>
              <w:t>.-The term “protection order” includes-</w:t>
            </w:r>
          </w:p>
          <w:p w:rsidR="00C63AD3" w:rsidRPr="000704BA"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0704BA">
              <w:rPr>
                <w:rFonts w:asciiTheme="minorHAnsi" w:hAnsiTheme="minorHAnsi" w:cs="Arial"/>
                <w:color w:val="000000"/>
                <w:sz w:val="22"/>
                <w:szCs w:val="22"/>
              </w:rPr>
              <w:t>(A) any injunction, restraining order, or any other order issued by a civil or criminal court for the purpose of preventing violent or threatening acts or harassment against, sexual violence, or contact or communication with or physical proximity to, another person, including any temporary or final order issued by a civil or criminal court whether obtained by filing an independent action or as a pendente lite order in another proceeding so long as any civil or criminal order was issued in response to a complaint, petition, or motion filed by or on behalf of a person seeking protection; and</w:t>
            </w:r>
          </w:p>
          <w:p w:rsidR="00C63AD3" w:rsidRPr="000704BA"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0704BA">
              <w:rPr>
                <w:rFonts w:asciiTheme="minorHAnsi" w:hAnsiTheme="minorHAnsi" w:cs="Arial"/>
                <w:color w:val="000000"/>
                <w:sz w:val="22"/>
                <w:szCs w:val="22"/>
              </w:rPr>
              <w:t>(B) any support, child custody or visitation provisions, orders, remedies or relief issued as part of a protection order, restraining order, or injunction pursuant to State, tribal, territorial, or local law authorizing the issuance of protection orders, restraining orders, or injunctions for the protection of victims of domestic violence, sexual assault, dating violence, or stalking.</w:t>
            </w:r>
          </w:p>
          <w:p w:rsidR="00C63AD3" w:rsidRPr="000704BA" w:rsidRDefault="00C63AD3" w:rsidP="00C63AD3">
            <w:pPr>
              <w:rPr>
                <w:rFonts w:cs="Times New Roman"/>
              </w:rPr>
            </w:pPr>
          </w:p>
          <w:p w:rsidR="00C63AD3" w:rsidRPr="000704BA"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0704BA">
              <w:rPr>
                <w:rFonts w:asciiTheme="minorHAnsi" w:hAnsiTheme="minorHAnsi" w:cs="Arial"/>
                <w:color w:val="000000"/>
                <w:sz w:val="22"/>
                <w:szCs w:val="22"/>
              </w:rPr>
              <w:t>(6)</w:t>
            </w:r>
            <w:r w:rsidRPr="000704BA">
              <w:rPr>
                <w:rStyle w:val="apple-converted-space"/>
                <w:rFonts w:asciiTheme="minorHAnsi" w:hAnsiTheme="minorHAnsi" w:cs="Arial"/>
                <w:color w:val="000000"/>
                <w:sz w:val="22"/>
                <w:szCs w:val="22"/>
              </w:rPr>
              <w:t> </w:t>
            </w:r>
            <w:r w:rsidRPr="000704BA">
              <w:rPr>
                <w:rFonts w:asciiTheme="minorHAnsi" w:hAnsiTheme="minorHAnsi" w:cs="Arial"/>
                <w:b/>
                <w:color w:val="000000"/>
                <w:sz w:val="22"/>
                <w:szCs w:val="22"/>
              </w:rPr>
              <w:t>Serious bodily injury</w:t>
            </w:r>
            <w:r w:rsidRPr="000704BA">
              <w:rPr>
                <w:rFonts w:asciiTheme="minorHAnsi" w:hAnsiTheme="minorHAnsi" w:cs="Arial"/>
                <w:color w:val="000000"/>
                <w:sz w:val="22"/>
                <w:szCs w:val="22"/>
              </w:rPr>
              <w:t>.-The term “serious bodily injury” has the meaning stated in section 2119(2).</w:t>
            </w:r>
          </w:p>
          <w:p w:rsidR="00482D2D" w:rsidRPr="000704BA"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C63AD3" w:rsidRPr="000704BA"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0704BA">
              <w:rPr>
                <w:rFonts w:asciiTheme="minorHAnsi" w:hAnsiTheme="minorHAnsi" w:cs="Arial"/>
                <w:color w:val="000000"/>
                <w:sz w:val="22"/>
                <w:szCs w:val="22"/>
              </w:rPr>
              <w:t>(7)</w:t>
            </w:r>
            <w:r w:rsidRPr="000704BA">
              <w:rPr>
                <w:rStyle w:val="apple-converted-space"/>
                <w:rFonts w:asciiTheme="minorHAnsi" w:hAnsiTheme="minorHAnsi" w:cs="Arial"/>
                <w:color w:val="000000"/>
                <w:sz w:val="22"/>
                <w:szCs w:val="22"/>
              </w:rPr>
              <w:t> </w:t>
            </w:r>
            <w:r w:rsidRPr="000704BA">
              <w:rPr>
                <w:rFonts w:asciiTheme="minorHAnsi" w:hAnsiTheme="minorHAnsi" w:cs="Arial"/>
                <w:b/>
                <w:color w:val="000000"/>
                <w:sz w:val="22"/>
                <w:szCs w:val="22"/>
              </w:rPr>
              <w:t>Spouse or intimate partner</w:t>
            </w:r>
            <w:r w:rsidRPr="000704BA">
              <w:rPr>
                <w:rFonts w:asciiTheme="minorHAnsi" w:hAnsiTheme="minorHAnsi" w:cs="Arial"/>
                <w:color w:val="000000"/>
                <w:sz w:val="22"/>
                <w:szCs w:val="22"/>
              </w:rPr>
              <w:t>.-The term “spouse or intimate partner” includes-</w:t>
            </w:r>
          </w:p>
          <w:p w:rsidR="00C63AD3" w:rsidRPr="000704BA"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0704BA">
              <w:rPr>
                <w:rFonts w:asciiTheme="minorHAnsi" w:hAnsiTheme="minorHAnsi" w:cs="Arial"/>
                <w:color w:val="000000"/>
                <w:sz w:val="22"/>
                <w:szCs w:val="22"/>
              </w:rPr>
              <w:t>(A) for purposes of-</w:t>
            </w:r>
          </w:p>
          <w:p w:rsidR="00C63AD3" w:rsidRPr="000704BA" w:rsidRDefault="00C63AD3" w:rsidP="00C63AD3">
            <w:pPr>
              <w:pStyle w:val="statutory-body-3em"/>
              <w:spacing w:before="0" w:beforeAutospacing="0" w:after="0" w:afterAutospacing="0"/>
              <w:ind w:left="720" w:firstLine="240"/>
              <w:rPr>
                <w:rFonts w:asciiTheme="minorHAnsi" w:hAnsiTheme="minorHAnsi" w:cs="Arial"/>
                <w:color w:val="000000"/>
                <w:sz w:val="22"/>
                <w:szCs w:val="22"/>
              </w:rPr>
            </w:pPr>
            <w:r w:rsidRPr="000704BA">
              <w:rPr>
                <w:rFonts w:asciiTheme="minorHAnsi" w:hAnsiTheme="minorHAnsi" w:cs="Arial"/>
                <w:color w:val="000000"/>
                <w:sz w:val="22"/>
                <w:szCs w:val="22"/>
              </w:rPr>
              <w:t>(i) sections other than 2261A-</w:t>
            </w:r>
          </w:p>
          <w:p w:rsidR="00C63AD3" w:rsidRPr="000704BA" w:rsidRDefault="00C63AD3" w:rsidP="00C63AD3">
            <w:pPr>
              <w:pStyle w:val="statutory-body-4em"/>
              <w:spacing w:before="0" w:beforeAutospacing="0" w:after="0" w:afterAutospacing="0"/>
              <w:ind w:left="960" w:firstLine="240"/>
              <w:rPr>
                <w:rFonts w:asciiTheme="minorHAnsi" w:hAnsiTheme="minorHAnsi" w:cs="Arial"/>
                <w:color w:val="000000"/>
                <w:sz w:val="22"/>
                <w:szCs w:val="22"/>
              </w:rPr>
            </w:pPr>
            <w:r w:rsidRPr="000704BA">
              <w:rPr>
                <w:rFonts w:asciiTheme="minorHAnsi" w:hAnsiTheme="minorHAnsi" w:cs="Arial"/>
                <w:color w:val="000000"/>
                <w:sz w:val="22"/>
                <w:szCs w:val="22"/>
              </w:rPr>
              <w:t>(I) a spouse or former spouse of the abuser, a person who shares a child in common with the abuser, and a person who cohabits or has cohabited as a spouse with the abuser; or</w:t>
            </w:r>
          </w:p>
          <w:p w:rsidR="00C63AD3" w:rsidRPr="000704BA" w:rsidRDefault="00C63AD3" w:rsidP="00C63AD3">
            <w:pPr>
              <w:pStyle w:val="statutory-body-4em"/>
              <w:spacing w:before="0" w:beforeAutospacing="0" w:after="0" w:afterAutospacing="0"/>
              <w:ind w:left="960" w:firstLine="240"/>
              <w:rPr>
                <w:rFonts w:asciiTheme="minorHAnsi" w:hAnsiTheme="minorHAnsi" w:cs="Arial"/>
                <w:color w:val="000000"/>
                <w:sz w:val="22"/>
                <w:szCs w:val="22"/>
              </w:rPr>
            </w:pPr>
            <w:r w:rsidRPr="000704BA">
              <w:rPr>
                <w:rFonts w:asciiTheme="minorHAnsi" w:hAnsiTheme="minorHAnsi" w:cs="Arial"/>
                <w:color w:val="000000"/>
                <w:sz w:val="22"/>
                <w:szCs w:val="22"/>
              </w:rPr>
              <w:t>(II) a person who is or has been in a social relationship of a romantic or intimate nature with the abuser, as determined by the length of the relationship, the type of relationship, and the frequency of interaction between the persons involved in the relationship; and</w:t>
            </w:r>
          </w:p>
          <w:p w:rsidR="00C63AD3" w:rsidRPr="000704BA" w:rsidRDefault="00C63AD3" w:rsidP="00C63AD3">
            <w:pPr>
              <w:rPr>
                <w:rFonts w:cs="Times New Roman"/>
              </w:rPr>
            </w:pPr>
          </w:p>
          <w:p w:rsidR="00C63AD3" w:rsidRPr="000704BA" w:rsidRDefault="00C63AD3" w:rsidP="00C63AD3">
            <w:pPr>
              <w:pStyle w:val="statutory-body-3em"/>
              <w:spacing w:before="0" w:beforeAutospacing="0" w:after="0" w:afterAutospacing="0"/>
              <w:ind w:left="720" w:firstLine="240"/>
              <w:rPr>
                <w:rFonts w:asciiTheme="minorHAnsi" w:hAnsiTheme="minorHAnsi" w:cs="Arial"/>
                <w:color w:val="000000"/>
                <w:sz w:val="22"/>
                <w:szCs w:val="22"/>
              </w:rPr>
            </w:pPr>
            <w:r w:rsidRPr="000704BA">
              <w:rPr>
                <w:rFonts w:asciiTheme="minorHAnsi" w:hAnsiTheme="minorHAnsi" w:cs="Arial"/>
                <w:color w:val="000000"/>
                <w:sz w:val="22"/>
                <w:szCs w:val="22"/>
              </w:rPr>
              <w:t>(ii) section 2261A-</w:t>
            </w:r>
          </w:p>
          <w:p w:rsidR="00C63AD3" w:rsidRPr="000704BA" w:rsidRDefault="00C63AD3" w:rsidP="00C63AD3">
            <w:pPr>
              <w:pStyle w:val="statutory-body-4em"/>
              <w:spacing w:before="0" w:beforeAutospacing="0" w:after="0" w:afterAutospacing="0"/>
              <w:ind w:left="960" w:firstLine="240"/>
              <w:rPr>
                <w:rFonts w:asciiTheme="minorHAnsi" w:hAnsiTheme="minorHAnsi" w:cs="Arial"/>
                <w:color w:val="000000"/>
                <w:sz w:val="22"/>
                <w:szCs w:val="22"/>
              </w:rPr>
            </w:pPr>
            <w:r w:rsidRPr="000704BA">
              <w:rPr>
                <w:rFonts w:asciiTheme="minorHAnsi" w:hAnsiTheme="minorHAnsi" w:cs="Arial"/>
                <w:color w:val="000000"/>
                <w:sz w:val="22"/>
                <w:szCs w:val="22"/>
              </w:rPr>
              <w:t>(I) a spouse or former spouse of the target of the stalking, a person who shares a child in common with the target of the stalking, and a person who cohabits or has cohabited as a spouse with the target of the stalking; or</w:t>
            </w:r>
          </w:p>
          <w:p w:rsidR="00C63AD3" w:rsidRPr="000704BA" w:rsidRDefault="00C63AD3" w:rsidP="00C63AD3">
            <w:pPr>
              <w:pStyle w:val="statutory-body-4em"/>
              <w:spacing w:before="0" w:beforeAutospacing="0" w:after="0" w:afterAutospacing="0"/>
              <w:ind w:left="960" w:firstLine="240"/>
              <w:rPr>
                <w:rFonts w:asciiTheme="minorHAnsi" w:hAnsiTheme="minorHAnsi" w:cs="Arial"/>
                <w:color w:val="000000"/>
                <w:sz w:val="22"/>
                <w:szCs w:val="22"/>
              </w:rPr>
            </w:pPr>
            <w:r w:rsidRPr="000704BA">
              <w:rPr>
                <w:rFonts w:asciiTheme="minorHAnsi" w:hAnsiTheme="minorHAnsi" w:cs="Arial"/>
                <w:color w:val="000000"/>
                <w:sz w:val="22"/>
                <w:szCs w:val="22"/>
              </w:rPr>
              <w:t>(II) a person who is or has been in a social relationship of a romantic or intimate nature with the target of the stalking, as determined by the length of the relationship, the type of the relationship, and the frequency of interaction between the persons involved in the relationship.</w:t>
            </w:r>
            <w:bookmarkStart w:id="5" w:name="2266_1"/>
            <w:r w:rsidR="005D7F6F" w:rsidRPr="000704BA">
              <w:rPr>
                <w:rFonts w:asciiTheme="minorHAnsi" w:hAnsiTheme="minorHAnsi" w:cs="Arial"/>
                <w:color w:val="000000"/>
                <w:sz w:val="22"/>
                <w:szCs w:val="22"/>
                <w:vertAlign w:val="superscript"/>
              </w:rPr>
              <w:fldChar w:fldCharType="begin"/>
            </w:r>
            <w:r w:rsidRPr="000704BA">
              <w:rPr>
                <w:rFonts w:asciiTheme="minorHAnsi" w:hAnsiTheme="minorHAnsi" w:cs="Arial"/>
                <w:color w:val="000000"/>
                <w:sz w:val="22"/>
                <w:szCs w:val="22"/>
                <w:vertAlign w:val="superscript"/>
              </w:rPr>
              <w:instrText xml:space="preserve"> HYPERLINK "http://uscode.house.gov/view.xhtml?req=granuleid:USC-prelim-title18-section2266&amp;num=0&amp;edition=prelim" \l "2266_1_target" </w:instrText>
            </w:r>
            <w:r w:rsidR="005D7F6F" w:rsidRPr="000704BA">
              <w:rPr>
                <w:rFonts w:asciiTheme="minorHAnsi" w:hAnsiTheme="minorHAnsi" w:cs="Arial"/>
                <w:color w:val="000000"/>
                <w:sz w:val="22"/>
                <w:szCs w:val="22"/>
                <w:vertAlign w:val="superscript"/>
              </w:rPr>
              <w:fldChar w:fldCharType="separate"/>
            </w:r>
            <w:r w:rsidRPr="000704BA">
              <w:rPr>
                <w:rStyle w:val="Hyperlink"/>
                <w:rFonts w:asciiTheme="minorHAnsi" w:hAnsiTheme="minorHAnsi" w:cs="Arial"/>
                <w:color w:val="000000"/>
                <w:sz w:val="22"/>
                <w:szCs w:val="22"/>
                <w:vertAlign w:val="superscript"/>
              </w:rPr>
              <w:t>1</w:t>
            </w:r>
            <w:r w:rsidR="005D7F6F" w:rsidRPr="000704BA">
              <w:rPr>
                <w:rFonts w:asciiTheme="minorHAnsi" w:hAnsiTheme="minorHAnsi" w:cs="Arial"/>
                <w:color w:val="000000"/>
                <w:sz w:val="22"/>
                <w:szCs w:val="22"/>
                <w:vertAlign w:val="superscript"/>
              </w:rPr>
              <w:fldChar w:fldCharType="end"/>
            </w:r>
            <w:bookmarkEnd w:id="5"/>
          </w:p>
          <w:p w:rsidR="00C63AD3" w:rsidRPr="000704BA" w:rsidRDefault="00C63AD3" w:rsidP="00C63AD3">
            <w:pPr>
              <w:rPr>
                <w:rFonts w:cs="Times New Roman"/>
              </w:rPr>
            </w:pPr>
          </w:p>
          <w:p w:rsidR="00C63AD3" w:rsidRPr="000704BA" w:rsidRDefault="00C63AD3" w:rsidP="00482D2D">
            <w:pPr>
              <w:pStyle w:val="statutory-body-2em"/>
              <w:spacing w:before="0" w:beforeAutospacing="0" w:after="0" w:afterAutospacing="0"/>
              <w:ind w:left="480" w:firstLine="240"/>
              <w:rPr>
                <w:rFonts w:asciiTheme="minorHAnsi" w:hAnsiTheme="minorHAnsi" w:cs="Arial"/>
                <w:color w:val="000000"/>
                <w:sz w:val="22"/>
                <w:szCs w:val="22"/>
              </w:rPr>
            </w:pPr>
            <w:r w:rsidRPr="000704BA">
              <w:rPr>
                <w:rFonts w:asciiTheme="minorHAnsi" w:hAnsiTheme="minorHAnsi" w:cs="Arial"/>
                <w:color w:val="000000"/>
                <w:sz w:val="22"/>
                <w:szCs w:val="22"/>
              </w:rPr>
              <w:t>(B) any other person similarly situated to a spouse who is protected by the domestic or family violence laws of the State or tribal jurisdiction in which the injury occurred or where the victim resides.</w:t>
            </w:r>
            <w:r w:rsidRPr="000704BA">
              <w:rPr>
                <w:rFonts w:asciiTheme="minorHAnsi" w:hAnsiTheme="minorHAnsi" w:cs="Arial"/>
                <w:color w:val="000000"/>
                <w:sz w:val="22"/>
                <w:szCs w:val="22"/>
              </w:rPr>
              <w:br/>
            </w:r>
          </w:p>
          <w:p w:rsidR="00C63AD3" w:rsidRPr="000704BA"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0704BA">
              <w:rPr>
                <w:rFonts w:asciiTheme="minorHAnsi" w:hAnsiTheme="minorHAnsi" w:cs="Arial"/>
                <w:color w:val="000000"/>
                <w:sz w:val="22"/>
                <w:szCs w:val="22"/>
              </w:rPr>
              <w:t>(8)</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State.-The term “State” includes a State of the United States, the District of Columbia, and a commonwealth, territory, or possession of the United States.</w:t>
            </w:r>
          </w:p>
          <w:p w:rsidR="00482D2D" w:rsidRPr="000704BA"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C63AD3" w:rsidRPr="000704BA"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0704BA">
              <w:rPr>
                <w:rFonts w:asciiTheme="minorHAnsi" w:hAnsiTheme="minorHAnsi" w:cs="Arial"/>
                <w:color w:val="000000"/>
                <w:sz w:val="22"/>
                <w:szCs w:val="22"/>
              </w:rPr>
              <w:t>(9)</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Travel in interstate or foreign commerce.-The term “travel in interstate or foreign commerce” does not include travel from 1 State to another by an individual who is a member of an Indian tribe and who remains at all times in the territory of the Indian tribe of which the individual is a member.</w:t>
            </w:r>
          </w:p>
          <w:p w:rsidR="00482D2D" w:rsidRPr="000704BA" w:rsidRDefault="00482D2D" w:rsidP="00C63AD3">
            <w:pPr>
              <w:pStyle w:val="statutory-body-1em"/>
              <w:spacing w:before="0" w:beforeAutospacing="0" w:after="0" w:afterAutospacing="0"/>
              <w:ind w:left="240" w:firstLine="240"/>
              <w:rPr>
                <w:rFonts w:asciiTheme="minorHAnsi" w:hAnsiTheme="minorHAnsi" w:cs="Arial"/>
                <w:color w:val="000000"/>
                <w:sz w:val="22"/>
                <w:szCs w:val="22"/>
              </w:rPr>
            </w:pPr>
          </w:p>
          <w:p w:rsidR="00C63AD3" w:rsidRPr="000704BA" w:rsidRDefault="00C63AD3" w:rsidP="00C63AD3">
            <w:pPr>
              <w:pStyle w:val="statutory-body-1em"/>
              <w:spacing w:before="0" w:beforeAutospacing="0" w:after="0" w:afterAutospacing="0"/>
              <w:ind w:left="240" w:firstLine="240"/>
              <w:rPr>
                <w:rFonts w:asciiTheme="minorHAnsi" w:hAnsiTheme="minorHAnsi" w:cs="Arial"/>
                <w:color w:val="000000"/>
                <w:sz w:val="22"/>
                <w:szCs w:val="22"/>
              </w:rPr>
            </w:pPr>
            <w:r w:rsidRPr="000704BA">
              <w:rPr>
                <w:rFonts w:asciiTheme="minorHAnsi" w:hAnsiTheme="minorHAnsi" w:cs="Arial"/>
                <w:color w:val="000000"/>
                <w:sz w:val="22"/>
                <w:szCs w:val="22"/>
              </w:rPr>
              <w:t>(10)</w:t>
            </w:r>
            <w:r w:rsidRPr="000704BA">
              <w:rPr>
                <w:rStyle w:val="apple-converted-space"/>
                <w:rFonts w:asciiTheme="minorHAnsi" w:hAnsiTheme="minorHAnsi" w:cs="Arial"/>
                <w:color w:val="000000"/>
                <w:sz w:val="22"/>
                <w:szCs w:val="22"/>
              </w:rPr>
              <w:t> </w:t>
            </w:r>
            <w:r w:rsidRPr="000704BA">
              <w:rPr>
                <w:rFonts w:asciiTheme="minorHAnsi" w:hAnsiTheme="minorHAnsi" w:cs="Arial"/>
                <w:b/>
                <w:color w:val="000000"/>
                <w:sz w:val="22"/>
                <w:szCs w:val="22"/>
              </w:rPr>
              <w:t>Dating partner</w:t>
            </w:r>
            <w:r w:rsidRPr="000704BA">
              <w:rPr>
                <w:rFonts w:asciiTheme="minorHAnsi" w:hAnsiTheme="minorHAnsi" w:cs="Arial"/>
                <w:color w:val="000000"/>
                <w:sz w:val="22"/>
                <w:szCs w:val="22"/>
              </w:rPr>
              <w:t>.-The term “dating partner” refers to a person who is or has been in a social relationship of a romantic or intimate nature with the abuser. The existence of such a relationship is based on a consideration of-</w:t>
            </w:r>
          </w:p>
          <w:p w:rsidR="00C63AD3" w:rsidRPr="000704BA"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0704BA">
              <w:rPr>
                <w:rFonts w:asciiTheme="minorHAnsi" w:hAnsiTheme="minorHAnsi" w:cs="Arial"/>
                <w:color w:val="000000"/>
                <w:sz w:val="22"/>
                <w:szCs w:val="22"/>
              </w:rPr>
              <w:t>(A) the length of the relationship; and</w:t>
            </w:r>
          </w:p>
          <w:p w:rsidR="00C63AD3" w:rsidRPr="000704BA" w:rsidRDefault="00C63AD3" w:rsidP="00C63AD3">
            <w:pPr>
              <w:pStyle w:val="statutory-body-2em"/>
              <w:spacing w:before="0" w:beforeAutospacing="0" w:after="0" w:afterAutospacing="0"/>
              <w:ind w:left="480" w:firstLine="240"/>
              <w:rPr>
                <w:rFonts w:asciiTheme="minorHAnsi" w:hAnsiTheme="minorHAnsi" w:cs="Arial"/>
                <w:color w:val="000000"/>
                <w:sz w:val="22"/>
                <w:szCs w:val="22"/>
              </w:rPr>
            </w:pPr>
            <w:r w:rsidRPr="000704BA">
              <w:rPr>
                <w:rFonts w:asciiTheme="minorHAnsi" w:hAnsiTheme="minorHAnsi" w:cs="Arial"/>
                <w:color w:val="000000"/>
                <w:sz w:val="22"/>
                <w:szCs w:val="22"/>
              </w:rPr>
              <w:t>(B) the type of relationship; and</w:t>
            </w:r>
          </w:p>
          <w:p w:rsidR="00482D2D" w:rsidRPr="000704BA" w:rsidRDefault="00C63AD3" w:rsidP="00864E62">
            <w:pPr>
              <w:pStyle w:val="statutory-body-2em"/>
              <w:spacing w:before="0" w:beforeAutospacing="0" w:after="0" w:afterAutospacing="0"/>
              <w:ind w:left="480" w:firstLine="240"/>
              <w:rPr>
                <w:rFonts w:asciiTheme="minorHAnsi" w:hAnsiTheme="minorHAnsi" w:cs="Arial"/>
                <w:color w:val="000000"/>
                <w:sz w:val="22"/>
                <w:szCs w:val="22"/>
              </w:rPr>
            </w:pPr>
            <w:r w:rsidRPr="000704BA">
              <w:rPr>
                <w:rFonts w:asciiTheme="minorHAnsi" w:hAnsiTheme="minorHAnsi" w:cs="Arial"/>
                <w:color w:val="000000"/>
                <w:sz w:val="22"/>
                <w:szCs w:val="22"/>
              </w:rPr>
              <w:t>(C) the frequency of interaction between the persons involved in the relationship.</w:t>
            </w:r>
          </w:p>
        </w:tc>
      </w:tr>
      <w:tr w:rsidR="00100725"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117</w:t>
            </w:r>
          </w:p>
          <w:p w:rsidR="00100725" w:rsidRPr="00575916" w:rsidRDefault="00100725" w:rsidP="00100725">
            <w:r w:rsidRPr="00575916">
              <w:t>§ 2421</w:t>
            </w:r>
          </w:p>
        </w:tc>
        <w:tc>
          <w:tcPr>
            <w:tcW w:w="1710" w:type="dxa"/>
          </w:tcPr>
          <w:p w:rsidR="00100725" w:rsidRPr="00575916" w:rsidRDefault="00100725">
            <w:r w:rsidRPr="00575916">
              <w:t>Transportation generally</w:t>
            </w:r>
          </w:p>
        </w:tc>
        <w:tc>
          <w:tcPr>
            <w:tcW w:w="11160" w:type="dxa"/>
          </w:tcPr>
          <w:p w:rsidR="00100725" w:rsidRPr="000704BA" w:rsidRDefault="00E95FED" w:rsidP="00830BD0">
            <w:pPr>
              <w:ind w:firstLine="240"/>
              <w:rPr>
                <w:rFonts w:eastAsia="Times New Roman" w:cs="Arial"/>
                <w:color w:val="000000"/>
              </w:rPr>
            </w:pPr>
            <w:r w:rsidRPr="000704BA">
              <w:rPr>
                <w:rFonts w:cs="Arial"/>
                <w:color w:val="000000"/>
              </w:rPr>
              <w:t>Whoever knowingly transports any individual in interstate or foreign commerce, or in any Territory or Possession of the United States, with intent that such individual engage in prostitution, or in any sexual activity for which any person can be charged with a criminal offense, or attempts to do so, shall be fined under this title or imprisoned not more than 10 years, or both.</w:t>
            </w:r>
          </w:p>
        </w:tc>
      </w:tr>
      <w:tr w:rsidR="00100725"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117</w:t>
            </w:r>
          </w:p>
          <w:p w:rsidR="00100725" w:rsidRPr="00575916" w:rsidRDefault="00100725" w:rsidP="00100725">
            <w:r w:rsidRPr="00575916">
              <w:t>§ 2422</w:t>
            </w:r>
          </w:p>
        </w:tc>
        <w:tc>
          <w:tcPr>
            <w:tcW w:w="1710" w:type="dxa"/>
          </w:tcPr>
          <w:p w:rsidR="00100725" w:rsidRPr="00575916" w:rsidRDefault="00100725">
            <w:r w:rsidRPr="00575916">
              <w:t>Coercion and enticement</w:t>
            </w:r>
          </w:p>
        </w:tc>
        <w:tc>
          <w:tcPr>
            <w:tcW w:w="11160" w:type="dxa"/>
          </w:tcPr>
          <w:p w:rsidR="00E95FED" w:rsidRPr="000704BA" w:rsidRDefault="00E95FED" w:rsidP="00E95FED">
            <w:pPr>
              <w:pStyle w:val="statutory-body"/>
              <w:spacing w:before="0" w:beforeAutospacing="0" w:after="0" w:afterAutospacing="0"/>
              <w:ind w:firstLine="240"/>
              <w:rPr>
                <w:rFonts w:asciiTheme="minorHAnsi" w:hAnsiTheme="minorHAnsi" w:cs="Arial"/>
                <w:color w:val="000000"/>
                <w:sz w:val="22"/>
                <w:szCs w:val="22"/>
              </w:rPr>
            </w:pPr>
            <w:r w:rsidRPr="000704BA">
              <w:rPr>
                <w:rFonts w:asciiTheme="minorHAnsi" w:hAnsiTheme="minorHAnsi" w:cs="Arial"/>
                <w:color w:val="000000"/>
                <w:sz w:val="22"/>
                <w:szCs w:val="22"/>
              </w:rPr>
              <w:t>(a) Whoever knowingly persuades, induces, entices, or coerces any individual to travel in interstate or foreign commerce, or in any Territory or Possession of the United States, to engage in prostitution, or in any sexual activity for which any person can be charged with a criminal offense, or attempts to do so, shall be fined under this title or imprisoned not more than 20 years, or both.</w:t>
            </w:r>
          </w:p>
          <w:p w:rsidR="000704BA" w:rsidRDefault="000704BA" w:rsidP="00E95FED">
            <w:pPr>
              <w:pStyle w:val="statutory-body"/>
              <w:spacing w:before="0" w:beforeAutospacing="0" w:after="0" w:afterAutospacing="0"/>
              <w:ind w:firstLine="240"/>
              <w:rPr>
                <w:rFonts w:asciiTheme="minorHAnsi" w:hAnsiTheme="minorHAnsi" w:cs="Arial"/>
                <w:color w:val="000000"/>
                <w:sz w:val="22"/>
                <w:szCs w:val="22"/>
              </w:rPr>
            </w:pPr>
          </w:p>
          <w:p w:rsidR="00100725" w:rsidRPr="000704BA" w:rsidRDefault="00E95FED" w:rsidP="00E95FED">
            <w:pPr>
              <w:pStyle w:val="statutory-body"/>
              <w:spacing w:before="0" w:beforeAutospacing="0" w:after="0" w:afterAutospacing="0"/>
              <w:ind w:firstLine="240"/>
              <w:rPr>
                <w:rFonts w:asciiTheme="minorHAnsi" w:hAnsiTheme="minorHAnsi" w:cs="Arial"/>
                <w:color w:val="000000"/>
                <w:sz w:val="22"/>
                <w:szCs w:val="22"/>
              </w:rPr>
            </w:pPr>
            <w:r w:rsidRPr="000704BA">
              <w:rPr>
                <w:rFonts w:asciiTheme="minorHAnsi" w:hAnsiTheme="minorHAnsi" w:cs="Arial"/>
                <w:color w:val="000000"/>
                <w:sz w:val="22"/>
                <w:szCs w:val="22"/>
              </w:rPr>
              <w:t>(b) Whoever, using the mail or any facility or means of interstate or foreign commerce, or within the special maritime and territorial jurisdiction of the United States knowingly persuades, induces, entices, or coerces any individual who has not attained the age of 18 years, to engage in prostitution or any sexual activity for which any person can be charged with a criminal offense, or attempts to do so, shall be fined under this title and imprisoned not less than 10 years or for life.</w:t>
            </w:r>
          </w:p>
        </w:tc>
      </w:tr>
      <w:tr w:rsidR="00100725"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117</w:t>
            </w:r>
          </w:p>
          <w:p w:rsidR="00100725" w:rsidRPr="00575916" w:rsidRDefault="00100725" w:rsidP="00100725">
            <w:r w:rsidRPr="00575916">
              <w:t>§ 2423</w:t>
            </w:r>
          </w:p>
        </w:tc>
        <w:tc>
          <w:tcPr>
            <w:tcW w:w="1710" w:type="dxa"/>
          </w:tcPr>
          <w:p w:rsidR="00100725" w:rsidRPr="00575916" w:rsidRDefault="00100725">
            <w:r w:rsidRPr="00575916">
              <w:t>Transportation of minors</w:t>
            </w:r>
          </w:p>
        </w:tc>
        <w:tc>
          <w:tcPr>
            <w:tcW w:w="11160" w:type="dxa"/>
          </w:tcPr>
          <w:p w:rsidR="00E95FED" w:rsidRPr="000704BA" w:rsidRDefault="00E95FED" w:rsidP="00E95FED">
            <w:pPr>
              <w:pStyle w:val="statutory-body"/>
              <w:spacing w:before="0" w:beforeAutospacing="0" w:after="0" w:afterAutospacing="0"/>
              <w:ind w:firstLine="240"/>
              <w:rPr>
                <w:rFonts w:asciiTheme="minorHAnsi" w:hAnsiTheme="minorHAnsi" w:cs="Arial"/>
                <w:color w:val="000000"/>
                <w:sz w:val="22"/>
                <w:szCs w:val="22"/>
              </w:rPr>
            </w:pPr>
            <w:r w:rsidRPr="000704BA">
              <w:rPr>
                <w:rFonts w:asciiTheme="minorHAnsi" w:hAnsiTheme="minorHAnsi" w:cs="Arial"/>
                <w:color w:val="000000"/>
                <w:sz w:val="22"/>
                <w:szCs w:val="22"/>
              </w:rPr>
              <w:t>(a)</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Transportation With Intent To Engage in Criminal Sexual Activity.-A person who knowingly transports an individual who has not attained the age of 18 years in interstate or foreign commerce, or in any commonwealth, territory or possession of the United States, with intent that the individual engage in prostitution, or in any sexual activity for which any person can be charged with a criminal offense, shall be fined under this title and imprisoned not less than 10 years or for life.</w:t>
            </w:r>
          </w:p>
          <w:p w:rsidR="000704BA" w:rsidRDefault="000704BA" w:rsidP="00E95FED">
            <w:pPr>
              <w:pStyle w:val="statutory-body"/>
              <w:spacing w:before="0" w:beforeAutospacing="0" w:after="0" w:afterAutospacing="0"/>
              <w:ind w:firstLine="240"/>
              <w:rPr>
                <w:rFonts w:asciiTheme="minorHAnsi" w:hAnsiTheme="minorHAnsi" w:cs="Arial"/>
                <w:color w:val="000000"/>
                <w:sz w:val="22"/>
                <w:szCs w:val="22"/>
              </w:rPr>
            </w:pPr>
          </w:p>
          <w:p w:rsidR="00E95FED" w:rsidRPr="000704BA" w:rsidRDefault="00E95FED" w:rsidP="00E95FED">
            <w:pPr>
              <w:pStyle w:val="statutory-body"/>
              <w:spacing w:before="0" w:beforeAutospacing="0" w:after="0" w:afterAutospacing="0"/>
              <w:ind w:firstLine="240"/>
              <w:rPr>
                <w:rFonts w:asciiTheme="minorHAnsi" w:hAnsiTheme="minorHAnsi" w:cs="Arial"/>
                <w:color w:val="000000"/>
                <w:sz w:val="22"/>
                <w:szCs w:val="22"/>
              </w:rPr>
            </w:pPr>
            <w:r w:rsidRPr="000704BA">
              <w:rPr>
                <w:rFonts w:asciiTheme="minorHAnsi" w:hAnsiTheme="minorHAnsi" w:cs="Arial"/>
                <w:color w:val="000000"/>
                <w:sz w:val="22"/>
                <w:szCs w:val="22"/>
              </w:rPr>
              <w:t>(b)</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Travel With Intent To Engage in Illicit Sexual Conduct.-A person who travels in interstate commerce or travels into the United States, or a United States citizen or an alien admitted for permanent residence in the United States who travels in foreign commerce, for the purpose of engaging in any illicit sexual conduct with another person shall be fined under this title or imprisoned not more than 30 years, or both.</w:t>
            </w:r>
          </w:p>
          <w:p w:rsidR="000704BA" w:rsidRDefault="000704BA" w:rsidP="00E95FED">
            <w:pPr>
              <w:pStyle w:val="statutory-body"/>
              <w:spacing w:before="0" w:beforeAutospacing="0" w:after="0" w:afterAutospacing="0"/>
              <w:ind w:firstLine="240"/>
              <w:rPr>
                <w:rFonts w:asciiTheme="minorHAnsi" w:hAnsiTheme="minorHAnsi" w:cs="Arial"/>
                <w:color w:val="000000"/>
                <w:sz w:val="22"/>
                <w:szCs w:val="22"/>
              </w:rPr>
            </w:pPr>
          </w:p>
          <w:p w:rsidR="00E95FED" w:rsidRPr="000704BA" w:rsidRDefault="00E95FED" w:rsidP="00E95FED">
            <w:pPr>
              <w:pStyle w:val="statutory-body"/>
              <w:spacing w:before="0" w:beforeAutospacing="0" w:after="0" w:afterAutospacing="0"/>
              <w:ind w:firstLine="240"/>
              <w:rPr>
                <w:rFonts w:asciiTheme="minorHAnsi" w:hAnsiTheme="minorHAnsi" w:cs="Arial"/>
                <w:color w:val="000000"/>
                <w:sz w:val="22"/>
                <w:szCs w:val="22"/>
              </w:rPr>
            </w:pPr>
            <w:r w:rsidRPr="000704BA">
              <w:rPr>
                <w:rFonts w:asciiTheme="minorHAnsi" w:hAnsiTheme="minorHAnsi" w:cs="Arial"/>
                <w:color w:val="000000"/>
                <w:sz w:val="22"/>
                <w:szCs w:val="22"/>
              </w:rPr>
              <w:t>(c)</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Engaging in Illicit Sexual Conduct in Foreign Places.-Any United States citizen or alien admitted for permanent residence who travels in foreign commerce or resides, either temporarily or permanently, in a foreign country, and engages in any illicit sexual conduct with another person shall be fined under this title or imprisoned not more than 30 years, or both.</w:t>
            </w:r>
          </w:p>
          <w:p w:rsidR="000704BA" w:rsidRDefault="000704BA" w:rsidP="00E95FED">
            <w:pPr>
              <w:pStyle w:val="statutory-body"/>
              <w:spacing w:before="0" w:beforeAutospacing="0" w:after="0" w:afterAutospacing="0"/>
              <w:ind w:firstLine="240"/>
              <w:rPr>
                <w:rFonts w:asciiTheme="minorHAnsi" w:hAnsiTheme="minorHAnsi" w:cs="Arial"/>
                <w:color w:val="000000"/>
                <w:sz w:val="22"/>
                <w:szCs w:val="22"/>
              </w:rPr>
            </w:pPr>
          </w:p>
          <w:p w:rsidR="00E95FED" w:rsidRPr="000704BA" w:rsidRDefault="00E95FED" w:rsidP="00E95FED">
            <w:pPr>
              <w:pStyle w:val="statutory-body"/>
              <w:spacing w:before="0" w:beforeAutospacing="0" w:after="0" w:afterAutospacing="0"/>
              <w:ind w:firstLine="240"/>
              <w:rPr>
                <w:rFonts w:asciiTheme="minorHAnsi" w:hAnsiTheme="minorHAnsi" w:cs="Arial"/>
                <w:color w:val="000000"/>
                <w:sz w:val="22"/>
                <w:szCs w:val="22"/>
              </w:rPr>
            </w:pPr>
            <w:r w:rsidRPr="000704BA">
              <w:rPr>
                <w:rFonts w:asciiTheme="minorHAnsi" w:hAnsiTheme="minorHAnsi" w:cs="Arial"/>
                <w:color w:val="000000"/>
                <w:sz w:val="22"/>
                <w:szCs w:val="22"/>
              </w:rPr>
              <w:t>(d)</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Ancillary Offenses.-Whoever, for the purpose of commercial advantage or private financial gain, arranges, induces, procures, or facilitates the travel of a person knowing that such a person is traveling in interstate commerce or foreign commerce for the purpose of engaging in illicit sexual conduct shall be fined under this title, imprisoned not more than 30 years, or both.</w:t>
            </w:r>
          </w:p>
          <w:p w:rsidR="000704BA" w:rsidRDefault="000704BA" w:rsidP="00E95FED">
            <w:pPr>
              <w:pStyle w:val="statutory-body"/>
              <w:spacing w:before="0" w:beforeAutospacing="0" w:after="0" w:afterAutospacing="0"/>
              <w:ind w:firstLine="240"/>
              <w:rPr>
                <w:rFonts w:asciiTheme="minorHAnsi" w:hAnsiTheme="minorHAnsi" w:cs="Arial"/>
                <w:color w:val="000000"/>
                <w:sz w:val="22"/>
                <w:szCs w:val="22"/>
              </w:rPr>
            </w:pPr>
          </w:p>
          <w:p w:rsidR="00E95FED" w:rsidRPr="000704BA" w:rsidRDefault="00E95FED" w:rsidP="00E95FED">
            <w:pPr>
              <w:pStyle w:val="statutory-body"/>
              <w:spacing w:before="0" w:beforeAutospacing="0" w:after="0" w:afterAutospacing="0"/>
              <w:ind w:firstLine="240"/>
              <w:rPr>
                <w:rFonts w:asciiTheme="minorHAnsi" w:hAnsiTheme="minorHAnsi" w:cs="Arial"/>
                <w:color w:val="000000"/>
                <w:sz w:val="22"/>
                <w:szCs w:val="22"/>
              </w:rPr>
            </w:pPr>
            <w:r w:rsidRPr="000704BA">
              <w:rPr>
                <w:rFonts w:asciiTheme="minorHAnsi" w:hAnsiTheme="minorHAnsi" w:cs="Arial"/>
                <w:color w:val="000000"/>
                <w:sz w:val="22"/>
                <w:szCs w:val="22"/>
              </w:rPr>
              <w:t>(e)</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Attempt and Conspiracy.-Whoever attempts or conspires to violate subsection (a), (b), (c), or (d) shall be punishable in the same manner as a completed violation of that subsection.</w:t>
            </w:r>
          </w:p>
          <w:p w:rsidR="000704BA" w:rsidRDefault="000704BA" w:rsidP="00E95FED">
            <w:pPr>
              <w:pStyle w:val="statutory-body"/>
              <w:spacing w:before="0" w:beforeAutospacing="0" w:after="0" w:afterAutospacing="0"/>
              <w:ind w:firstLine="240"/>
              <w:rPr>
                <w:rFonts w:asciiTheme="minorHAnsi" w:hAnsiTheme="minorHAnsi" w:cs="Arial"/>
                <w:color w:val="000000"/>
                <w:sz w:val="22"/>
                <w:szCs w:val="22"/>
              </w:rPr>
            </w:pPr>
          </w:p>
          <w:p w:rsidR="00E95FED" w:rsidRPr="000704BA" w:rsidRDefault="00E95FED" w:rsidP="00E95FED">
            <w:pPr>
              <w:pStyle w:val="statutory-body"/>
              <w:spacing w:before="0" w:beforeAutospacing="0" w:after="0" w:afterAutospacing="0"/>
              <w:ind w:firstLine="240"/>
              <w:rPr>
                <w:rFonts w:asciiTheme="minorHAnsi" w:hAnsiTheme="minorHAnsi" w:cs="Arial"/>
                <w:color w:val="000000"/>
                <w:sz w:val="22"/>
                <w:szCs w:val="22"/>
              </w:rPr>
            </w:pPr>
            <w:r w:rsidRPr="000704BA">
              <w:rPr>
                <w:rFonts w:asciiTheme="minorHAnsi" w:hAnsiTheme="minorHAnsi" w:cs="Arial"/>
                <w:color w:val="000000"/>
                <w:sz w:val="22"/>
                <w:szCs w:val="22"/>
              </w:rPr>
              <w:t>(f)</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Definition.-As used in this section, the term “</w:t>
            </w:r>
            <w:r w:rsidRPr="000704BA">
              <w:rPr>
                <w:rFonts w:asciiTheme="minorHAnsi" w:hAnsiTheme="minorHAnsi" w:cs="Arial"/>
                <w:b/>
                <w:color w:val="000000"/>
                <w:sz w:val="22"/>
                <w:szCs w:val="22"/>
              </w:rPr>
              <w:t>illicit sexual conduct</w:t>
            </w:r>
            <w:r w:rsidRPr="000704BA">
              <w:rPr>
                <w:rFonts w:asciiTheme="minorHAnsi" w:hAnsiTheme="minorHAnsi" w:cs="Arial"/>
                <w:color w:val="000000"/>
                <w:sz w:val="22"/>
                <w:szCs w:val="22"/>
              </w:rPr>
              <w:t>” means (1) a sexual act (as defined in section 2246) with a person under 18 years of age that would be in violation of</w:t>
            </w:r>
            <w:r w:rsidRPr="000704BA">
              <w:rPr>
                <w:rStyle w:val="apple-converted-space"/>
                <w:rFonts w:asciiTheme="minorHAnsi" w:hAnsiTheme="minorHAnsi" w:cs="Arial"/>
                <w:color w:val="000000"/>
                <w:sz w:val="22"/>
                <w:szCs w:val="22"/>
              </w:rPr>
              <w:t> </w:t>
            </w:r>
            <w:r w:rsidRPr="000704BA">
              <w:rPr>
                <w:rStyle w:val="stdref"/>
                <w:rFonts w:asciiTheme="minorHAnsi" w:hAnsiTheme="minorHAnsi" w:cs="Arial"/>
                <w:color w:val="0F0D61"/>
                <w:sz w:val="22"/>
                <w:szCs w:val="22"/>
              </w:rPr>
              <w:t>chapter 109A</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if the sexual act occurred in the special maritime and territorial jurisdiction of the United States; or (2) any commercial sex act (as defined in section 1591) with a person under 18 years of age.</w:t>
            </w:r>
          </w:p>
          <w:p w:rsidR="000704BA" w:rsidRDefault="000704BA" w:rsidP="00E95FED">
            <w:pPr>
              <w:pStyle w:val="statutory-body"/>
              <w:spacing w:before="0" w:beforeAutospacing="0" w:after="0" w:afterAutospacing="0"/>
              <w:ind w:firstLine="240"/>
              <w:rPr>
                <w:rFonts w:asciiTheme="minorHAnsi" w:hAnsiTheme="minorHAnsi" w:cs="Arial"/>
                <w:color w:val="000000"/>
                <w:sz w:val="22"/>
                <w:szCs w:val="22"/>
              </w:rPr>
            </w:pPr>
          </w:p>
          <w:p w:rsidR="00100725" w:rsidRPr="000704BA" w:rsidRDefault="00E95FED" w:rsidP="00E95FED">
            <w:pPr>
              <w:pStyle w:val="statutory-body"/>
              <w:spacing w:before="0" w:beforeAutospacing="0" w:after="0" w:afterAutospacing="0"/>
              <w:ind w:firstLine="240"/>
              <w:rPr>
                <w:rFonts w:asciiTheme="minorHAnsi" w:hAnsiTheme="minorHAnsi" w:cs="Arial"/>
                <w:color w:val="000000"/>
                <w:sz w:val="22"/>
                <w:szCs w:val="22"/>
              </w:rPr>
            </w:pPr>
            <w:r w:rsidRPr="000704BA">
              <w:rPr>
                <w:rFonts w:asciiTheme="minorHAnsi" w:hAnsiTheme="minorHAnsi" w:cs="Arial"/>
                <w:color w:val="000000"/>
                <w:sz w:val="22"/>
                <w:szCs w:val="22"/>
              </w:rPr>
              <w:t>(g)</w:t>
            </w:r>
            <w:r w:rsidRPr="000704BA">
              <w:rPr>
                <w:rStyle w:val="apple-converted-space"/>
                <w:rFonts w:asciiTheme="minorHAnsi" w:hAnsiTheme="minorHAnsi" w:cs="Arial"/>
                <w:color w:val="000000"/>
                <w:sz w:val="22"/>
                <w:szCs w:val="22"/>
              </w:rPr>
              <w:t> </w:t>
            </w:r>
            <w:r w:rsidRPr="000704BA">
              <w:rPr>
                <w:rFonts w:asciiTheme="minorHAnsi" w:hAnsiTheme="minorHAnsi" w:cs="Arial"/>
                <w:color w:val="000000"/>
                <w:sz w:val="22"/>
                <w:szCs w:val="22"/>
              </w:rPr>
              <w:t>Defense.-In a prosecution under this section based on illicit sexual conduct as defined in subsection (f)(2), it is a defense, which the defendant must establish by a preponderance of the evidence, that the defendant reasonably believed that the person with whom the defendant engaged in the commercial sex act had attained the age of 18 years.</w:t>
            </w:r>
          </w:p>
        </w:tc>
      </w:tr>
      <w:tr w:rsidR="00100725"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117</w:t>
            </w:r>
          </w:p>
          <w:p w:rsidR="00100725" w:rsidRPr="00575916" w:rsidRDefault="00100725" w:rsidP="00100725">
            <w:r w:rsidRPr="00575916">
              <w:t>§ 2425</w:t>
            </w:r>
          </w:p>
        </w:tc>
        <w:tc>
          <w:tcPr>
            <w:tcW w:w="1710" w:type="dxa"/>
          </w:tcPr>
          <w:p w:rsidR="00100725" w:rsidRPr="00575916" w:rsidRDefault="00100725">
            <w:r w:rsidRPr="00575916">
              <w:t>Use of interstate facilities to transmit information about a minor</w:t>
            </w:r>
          </w:p>
        </w:tc>
        <w:tc>
          <w:tcPr>
            <w:tcW w:w="11160" w:type="dxa"/>
          </w:tcPr>
          <w:p w:rsidR="00100725" w:rsidRPr="00575916" w:rsidRDefault="00E95FED" w:rsidP="00830BD0">
            <w:pPr>
              <w:ind w:firstLine="240"/>
              <w:rPr>
                <w:rFonts w:eastAsia="Times New Roman" w:cs="Arial"/>
                <w:color w:val="000000"/>
              </w:rPr>
            </w:pPr>
            <w:r w:rsidRPr="00575916">
              <w:rPr>
                <w:rFonts w:cs="Arial"/>
                <w:color w:val="000000"/>
              </w:rPr>
              <w:t>Whoever, using the mail or any facility or means of interstate or foreign commerce, or within the special maritime and territorial jurisdiction of the United States, knowingly initiates the transmission of the name, address, telephone number, social security number, or electronic mail address of another individual, knowing that such other individual has not attained the age of 16 years, with the intent to entice, encourage, offer, or solicit any person to engage in any sexual activity for which any person can be charged with a criminal offense, or attempts to do so, shall be fined under this title, imprisoned not more than 5 years, or both.</w:t>
            </w:r>
          </w:p>
        </w:tc>
      </w:tr>
      <w:tr w:rsidR="00100725" w:rsidRPr="00575916" w:rsidTr="0058372B">
        <w:tc>
          <w:tcPr>
            <w:tcW w:w="1638" w:type="dxa"/>
          </w:tcPr>
          <w:p w:rsidR="00100725" w:rsidRPr="00575916" w:rsidRDefault="00100725" w:rsidP="00100725">
            <w:r w:rsidRPr="00575916">
              <w:t>TITLE 18</w:t>
            </w:r>
          </w:p>
          <w:p w:rsidR="00100725" w:rsidRPr="00575916" w:rsidRDefault="00100725" w:rsidP="00100725">
            <w:r w:rsidRPr="00575916">
              <w:t>PART 1</w:t>
            </w:r>
          </w:p>
          <w:p w:rsidR="00100725" w:rsidRPr="00575916" w:rsidRDefault="00100725" w:rsidP="00100725">
            <w:r w:rsidRPr="00575916">
              <w:t>CHAPTER 117</w:t>
            </w:r>
          </w:p>
          <w:p w:rsidR="00100725" w:rsidRPr="00575916" w:rsidRDefault="00100725" w:rsidP="00100725">
            <w:r w:rsidRPr="00575916">
              <w:t>§ 2427</w:t>
            </w:r>
          </w:p>
        </w:tc>
        <w:tc>
          <w:tcPr>
            <w:tcW w:w="1710" w:type="dxa"/>
          </w:tcPr>
          <w:p w:rsidR="00100725" w:rsidRPr="00575916" w:rsidRDefault="00100725">
            <w:r w:rsidRPr="00575916">
              <w:t>Inclusion of offenses relating to child pornography in definition of sexual activity for which any person can be charged with a criminal offense</w:t>
            </w:r>
          </w:p>
        </w:tc>
        <w:tc>
          <w:tcPr>
            <w:tcW w:w="11160" w:type="dxa"/>
          </w:tcPr>
          <w:p w:rsidR="00100725" w:rsidRPr="00575916" w:rsidRDefault="00E95FED" w:rsidP="00830BD0">
            <w:pPr>
              <w:ind w:firstLine="240"/>
              <w:rPr>
                <w:rFonts w:eastAsia="Times New Roman" w:cs="Arial"/>
                <w:color w:val="000000"/>
              </w:rPr>
            </w:pPr>
            <w:r w:rsidRPr="00575916">
              <w:rPr>
                <w:rFonts w:cs="Arial"/>
                <w:color w:val="000000"/>
              </w:rPr>
              <w:t>In this chapter, the term “sexual activity for which any person can be charged with a criminal offense” includes the production of child pornography, as defined in section 2256(8).</w:t>
            </w:r>
          </w:p>
        </w:tc>
      </w:tr>
    </w:tbl>
    <w:p w:rsidR="00FA6CDF" w:rsidRDefault="00FA6CDF"/>
    <w:sectPr w:rsidR="00FA6CDF" w:rsidSect="00E2236B">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F04" w:rsidRDefault="00A24F04" w:rsidP="00E2236B">
      <w:pPr>
        <w:spacing w:after="0" w:line="240" w:lineRule="auto"/>
      </w:pPr>
      <w:r>
        <w:separator/>
      </w:r>
    </w:p>
  </w:endnote>
  <w:endnote w:type="continuationSeparator" w:id="0">
    <w:p w:rsidR="00A24F04" w:rsidRDefault="00A24F04" w:rsidP="00E22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F04" w:rsidRDefault="00A24F04" w:rsidP="00E2236B">
      <w:pPr>
        <w:spacing w:after="0" w:line="240" w:lineRule="auto"/>
      </w:pPr>
      <w:r>
        <w:separator/>
      </w:r>
    </w:p>
  </w:footnote>
  <w:footnote w:type="continuationSeparator" w:id="0">
    <w:p w:rsidR="00A24F04" w:rsidRDefault="00A24F04" w:rsidP="00E22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E4" w:rsidRDefault="008743E4" w:rsidP="00E2236B">
    <w:pPr>
      <w:pStyle w:val="Header"/>
    </w:pPr>
    <w:r>
      <w:t>SEX OFFENSES UNDER FEDERAL CODE</w:t>
    </w:r>
    <w:r>
      <w:tab/>
    </w:r>
    <w:r>
      <w:tab/>
    </w:r>
    <w:r>
      <w:tab/>
    </w:r>
    <w:r>
      <w:tab/>
      <w:t>DCRCC MAY2014</w:t>
    </w:r>
  </w:p>
  <w:p w:rsidR="008743E4" w:rsidRDefault="008743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80028"/>
    <w:rsid w:val="000704BA"/>
    <w:rsid w:val="00100725"/>
    <w:rsid w:val="001301E0"/>
    <w:rsid w:val="002629BF"/>
    <w:rsid w:val="003C7870"/>
    <w:rsid w:val="0043562B"/>
    <w:rsid w:val="00482D2D"/>
    <w:rsid w:val="00541795"/>
    <w:rsid w:val="00575916"/>
    <w:rsid w:val="0058372B"/>
    <w:rsid w:val="005917D5"/>
    <w:rsid w:val="005D7F6F"/>
    <w:rsid w:val="00650E1D"/>
    <w:rsid w:val="00692549"/>
    <w:rsid w:val="006C6270"/>
    <w:rsid w:val="007152CF"/>
    <w:rsid w:val="00727F60"/>
    <w:rsid w:val="007676B1"/>
    <w:rsid w:val="007A14C8"/>
    <w:rsid w:val="00830BD0"/>
    <w:rsid w:val="00851500"/>
    <w:rsid w:val="00864E62"/>
    <w:rsid w:val="008743E4"/>
    <w:rsid w:val="00966E50"/>
    <w:rsid w:val="009A698D"/>
    <w:rsid w:val="009F5963"/>
    <w:rsid w:val="00A15C08"/>
    <w:rsid w:val="00A24F04"/>
    <w:rsid w:val="00BA3A8E"/>
    <w:rsid w:val="00BD6B3F"/>
    <w:rsid w:val="00C63AD3"/>
    <w:rsid w:val="00C80028"/>
    <w:rsid w:val="00E2236B"/>
    <w:rsid w:val="00E95FED"/>
    <w:rsid w:val="00FA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utory-body">
    <w:name w:val="statutory-body"/>
    <w:basedOn w:val="Normal"/>
    <w:rsid w:val="00830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830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0BD0"/>
  </w:style>
  <w:style w:type="character" w:customStyle="1" w:styleId="stdref">
    <w:name w:val="stdref"/>
    <w:basedOn w:val="DefaultParagraphFont"/>
    <w:rsid w:val="00830BD0"/>
  </w:style>
  <w:style w:type="paragraph" w:customStyle="1" w:styleId="statutory-body-block">
    <w:name w:val="statutory-body-block"/>
    <w:basedOn w:val="Normal"/>
    <w:rsid w:val="00830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2em">
    <w:name w:val="statutory-body-2em"/>
    <w:basedOn w:val="Normal"/>
    <w:rsid w:val="00767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6B1"/>
    <w:rPr>
      <w:color w:val="0000FF"/>
      <w:u w:val="single"/>
    </w:rPr>
  </w:style>
  <w:style w:type="paragraph" w:customStyle="1" w:styleId="statutory-body-block-1em">
    <w:name w:val="statutory-body-block-1em"/>
    <w:basedOn w:val="Normal"/>
    <w:rsid w:val="00767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966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4em">
    <w:name w:val="statutory-body-4em"/>
    <w:basedOn w:val="Normal"/>
    <w:rsid w:val="00C63A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2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36B"/>
  </w:style>
  <w:style w:type="paragraph" w:styleId="Footer">
    <w:name w:val="footer"/>
    <w:basedOn w:val="Normal"/>
    <w:link w:val="FooterChar"/>
    <w:uiPriority w:val="99"/>
    <w:semiHidden/>
    <w:unhideWhenUsed/>
    <w:rsid w:val="00E223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3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utory-body">
    <w:name w:val="statutory-body"/>
    <w:basedOn w:val="Normal"/>
    <w:rsid w:val="00830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830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0BD0"/>
  </w:style>
  <w:style w:type="character" w:customStyle="1" w:styleId="stdref">
    <w:name w:val="stdref"/>
    <w:basedOn w:val="DefaultParagraphFont"/>
    <w:rsid w:val="00830BD0"/>
  </w:style>
  <w:style w:type="paragraph" w:customStyle="1" w:styleId="statutory-body-block">
    <w:name w:val="statutory-body-block"/>
    <w:basedOn w:val="Normal"/>
    <w:rsid w:val="00830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2em">
    <w:name w:val="statutory-body-2em"/>
    <w:basedOn w:val="Normal"/>
    <w:rsid w:val="00767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6B1"/>
    <w:rPr>
      <w:color w:val="0000FF"/>
      <w:u w:val="single"/>
    </w:rPr>
  </w:style>
  <w:style w:type="paragraph" w:customStyle="1" w:styleId="statutory-body-block-1em">
    <w:name w:val="statutory-body-block-1em"/>
    <w:basedOn w:val="Normal"/>
    <w:rsid w:val="00767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966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4em">
    <w:name w:val="statutory-body-4em"/>
    <w:basedOn w:val="Normal"/>
    <w:rsid w:val="00C63A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2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36B"/>
  </w:style>
  <w:style w:type="paragraph" w:styleId="Footer">
    <w:name w:val="footer"/>
    <w:basedOn w:val="Normal"/>
    <w:link w:val="FooterChar"/>
    <w:uiPriority w:val="99"/>
    <w:semiHidden/>
    <w:unhideWhenUsed/>
    <w:rsid w:val="00E223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36B"/>
  </w:style>
</w:styles>
</file>

<file path=word/webSettings.xml><?xml version="1.0" encoding="utf-8"?>
<w:webSettings xmlns:r="http://schemas.openxmlformats.org/officeDocument/2006/relationships" xmlns:w="http://schemas.openxmlformats.org/wordprocessingml/2006/main">
  <w:divs>
    <w:div w:id="31729386">
      <w:bodyDiv w:val="1"/>
      <w:marLeft w:val="0"/>
      <w:marRight w:val="0"/>
      <w:marTop w:val="0"/>
      <w:marBottom w:val="0"/>
      <w:divBdr>
        <w:top w:val="none" w:sz="0" w:space="0" w:color="auto"/>
        <w:left w:val="none" w:sz="0" w:space="0" w:color="auto"/>
        <w:bottom w:val="none" w:sz="0" w:space="0" w:color="auto"/>
        <w:right w:val="none" w:sz="0" w:space="0" w:color="auto"/>
      </w:divBdr>
    </w:div>
    <w:div w:id="199443370">
      <w:bodyDiv w:val="1"/>
      <w:marLeft w:val="0"/>
      <w:marRight w:val="0"/>
      <w:marTop w:val="0"/>
      <w:marBottom w:val="0"/>
      <w:divBdr>
        <w:top w:val="none" w:sz="0" w:space="0" w:color="auto"/>
        <w:left w:val="none" w:sz="0" w:space="0" w:color="auto"/>
        <w:bottom w:val="none" w:sz="0" w:space="0" w:color="auto"/>
        <w:right w:val="none" w:sz="0" w:space="0" w:color="auto"/>
      </w:divBdr>
    </w:div>
    <w:div w:id="262954432">
      <w:bodyDiv w:val="1"/>
      <w:marLeft w:val="0"/>
      <w:marRight w:val="0"/>
      <w:marTop w:val="0"/>
      <w:marBottom w:val="0"/>
      <w:divBdr>
        <w:top w:val="none" w:sz="0" w:space="0" w:color="auto"/>
        <w:left w:val="none" w:sz="0" w:space="0" w:color="auto"/>
        <w:bottom w:val="none" w:sz="0" w:space="0" w:color="auto"/>
        <w:right w:val="none" w:sz="0" w:space="0" w:color="auto"/>
      </w:divBdr>
    </w:div>
    <w:div w:id="275841183">
      <w:bodyDiv w:val="1"/>
      <w:marLeft w:val="0"/>
      <w:marRight w:val="0"/>
      <w:marTop w:val="0"/>
      <w:marBottom w:val="0"/>
      <w:divBdr>
        <w:top w:val="none" w:sz="0" w:space="0" w:color="auto"/>
        <w:left w:val="none" w:sz="0" w:space="0" w:color="auto"/>
        <w:bottom w:val="none" w:sz="0" w:space="0" w:color="auto"/>
        <w:right w:val="none" w:sz="0" w:space="0" w:color="auto"/>
      </w:divBdr>
    </w:div>
    <w:div w:id="324093033">
      <w:bodyDiv w:val="1"/>
      <w:marLeft w:val="0"/>
      <w:marRight w:val="0"/>
      <w:marTop w:val="0"/>
      <w:marBottom w:val="0"/>
      <w:divBdr>
        <w:top w:val="none" w:sz="0" w:space="0" w:color="auto"/>
        <w:left w:val="none" w:sz="0" w:space="0" w:color="auto"/>
        <w:bottom w:val="none" w:sz="0" w:space="0" w:color="auto"/>
        <w:right w:val="none" w:sz="0" w:space="0" w:color="auto"/>
      </w:divBdr>
    </w:div>
    <w:div w:id="358625541">
      <w:bodyDiv w:val="1"/>
      <w:marLeft w:val="0"/>
      <w:marRight w:val="0"/>
      <w:marTop w:val="0"/>
      <w:marBottom w:val="0"/>
      <w:divBdr>
        <w:top w:val="none" w:sz="0" w:space="0" w:color="auto"/>
        <w:left w:val="none" w:sz="0" w:space="0" w:color="auto"/>
        <w:bottom w:val="none" w:sz="0" w:space="0" w:color="auto"/>
        <w:right w:val="none" w:sz="0" w:space="0" w:color="auto"/>
      </w:divBdr>
    </w:div>
    <w:div w:id="375549375">
      <w:bodyDiv w:val="1"/>
      <w:marLeft w:val="0"/>
      <w:marRight w:val="0"/>
      <w:marTop w:val="0"/>
      <w:marBottom w:val="0"/>
      <w:divBdr>
        <w:top w:val="none" w:sz="0" w:space="0" w:color="auto"/>
        <w:left w:val="none" w:sz="0" w:space="0" w:color="auto"/>
        <w:bottom w:val="none" w:sz="0" w:space="0" w:color="auto"/>
        <w:right w:val="none" w:sz="0" w:space="0" w:color="auto"/>
      </w:divBdr>
    </w:div>
    <w:div w:id="389429328">
      <w:bodyDiv w:val="1"/>
      <w:marLeft w:val="0"/>
      <w:marRight w:val="0"/>
      <w:marTop w:val="0"/>
      <w:marBottom w:val="0"/>
      <w:divBdr>
        <w:top w:val="none" w:sz="0" w:space="0" w:color="auto"/>
        <w:left w:val="none" w:sz="0" w:space="0" w:color="auto"/>
        <w:bottom w:val="none" w:sz="0" w:space="0" w:color="auto"/>
        <w:right w:val="none" w:sz="0" w:space="0" w:color="auto"/>
      </w:divBdr>
    </w:div>
    <w:div w:id="428241537">
      <w:bodyDiv w:val="1"/>
      <w:marLeft w:val="0"/>
      <w:marRight w:val="0"/>
      <w:marTop w:val="0"/>
      <w:marBottom w:val="0"/>
      <w:divBdr>
        <w:top w:val="none" w:sz="0" w:space="0" w:color="auto"/>
        <w:left w:val="none" w:sz="0" w:space="0" w:color="auto"/>
        <w:bottom w:val="none" w:sz="0" w:space="0" w:color="auto"/>
        <w:right w:val="none" w:sz="0" w:space="0" w:color="auto"/>
      </w:divBdr>
    </w:div>
    <w:div w:id="588122580">
      <w:bodyDiv w:val="1"/>
      <w:marLeft w:val="0"/>
      <w:marRight w:val="0"/>
      <w:marTop w:val="0"/>
      <w:marBottom w:val="0"/>
      <w:divBdr>
        <w:top w:val="none" w:sz="0" w:space="0" w:color="auto"/>
        <w:left w:val="none" w:sz="0" w:space="0" w:color="auto"/>
        <w:bottom w:val="none" w:sz="0" w:space="0" w:color="auto"/>
        <w:right w:val="none" w:sz="0" w:space="0" w:color="auto"/>
      </w:divBdr>
    </w:div>
    <w:div w:id="614948667">
      <w:bodyDiv w:val="1"/>
      <w:marLeft w:val="0"/>
      <w:marRight w:val="0"/>
      <w:marTop w:val="0"/>
      <w:marBottom w:val="0"/>
      <w:divBdr>
        <w:top w:val="none" w:sz="0" w:space="0" w:color="auto"/>
        <w:left w:val="none" w:sz="0" w:space="0" w:color="auto"/>
        <w:bottom w:val="none" w:sz="0" w:space="0" w:color="auto"/>
        <w:right w:val="none" w:sz="0" w:space="0" w:color="auto"/>
      </w:divBdr>
    </w:div>
    <w:div w:id="640695750">
      <w:bodyDiv w:val="1"/>
      <w:marLeft w:val="0"/>
      <w:marRight w:val="0"/>
      <w:marTop w:val="0"/>
      <w:marBottom w:val="0"/>
      <w:divBdr>
        <w:top w:val="none" w:sz="0" w:space="0" w:color="auto"/>
        <w:left w:val="none" w:sz="0" w:space="0" w:color="auto"/>
        <w:bottom w:val="none" w:sz="0" w:space="0" w:color="auto"/>
        <w:right w:val="none" w:sz="0" w:space="0" w:color="auto"/>
      </w:divBdr>
    </w:div>
    <w:div w:id="789974914">
      <w:bodyDiv w:val="1"/>
      <w:marLeft w:val="0"/>
      <w:marRight w:val="0"/>
      <w:marTop w:val="0"/>
      <w:marBottom w:val="0"/>
      <w:divBdr>
        <w:top w:val="none" w:sz="0" w:space="0" w:color="auto"/>
        <w:left w:val="none" w:sz="0" w:space="0" w:color="auto"/>
        <w:bottom w:val="none" w:sz="0" w:space="0" w:color="auto"/>
        <w:right w:val="none" w:sz="0" w:space="0" w:color="auto"/>
      </w:divBdr>
    </w:div>
    <w:div w:id="962805844">
      <w:bodyDiv w:val="1"/>
      <w:marLeft w:val="0"/>
      <w:marRight w:val="0"/>
      <w:marTop w:val="0"/>
      <w:marBottom w:val="0"/>
      <w:divBdr>
        <w:top w:val="none" w:sz="0" w:space="0" w:color="auto"/>
        <w:left w:val="none" w:sz="0" w:space="0" w:color="auto"/>
        <w:bottom w:val="none" w:sz="0" w:space="0" w:color="auto"/>
        <w:right w:val="none" w:sz="0" w:space="0" w:color="auto"/>
      </w:divBdr>
    </w:div>
    <w:div w:id="1045567003">
      <w:bodyDiv w:val="1"/>
      <w:marLeft w:val="0"/>
      <w:marRight w:val="0"/>
      <w:marTop w:val="0"/>
      <w:marBottom w:val="0"/>
      <w:divBdr>
        <w:top w:val="none" w:sz="0" w:space="0" w:color="auto"/>
        <w:left w:val="none" w:sz="0" w:space="0" w:color="auto"/>
        <w:bottom w:val="none" w:sz="0" w:space="0" w:color="auto"/>
        <w:right w:val="none" w:sz="0" w:space="0" w:color="auto"/>
      </w:divBdr>
    </w:div>
    <w:div w:id="1120303616">
      <w:bodyDiv w:val="1"/>
      <w:marLeft w:val="0"/>
      <w:marRight w:val="0"/>
      <w:marTop w:val="0"/>
      <w:marBottom w:val="0"/>
      <w:divBdr>
        <w:top w:val="none" w:sz="0" w:space="0" w:color="auto"/>
        <w:left w:val="none" w:sz="0" w:space="0" w:color="auto"/>
        <w:bottom w:val="none" w:sz="0" w:space="0" w:color="auto"/>
        <w:right w:val="none" w:sz="0" w:space="0" w:color="auto"/>
      </w:divBdr>
    </w:div>
    <w:div w:id="1122724620">
      <w:bodyDiv w:val="1"/>
      <w:marLeft w:val="0"/>
      <w:marRight w:val="0"/>
      <w:marTop w:val="0"/>
      <w:marBottom w:val="0"/>
      <w:divBdr>
        <w:top w:val="none" w:sz="0" w:space="0" w:color="auto"/>
        <w:left w:val="none" w:sz="0" w:space="0" w:color="auto"/>
        <w:bottom w:val="none" w:sz="0" w:space="0" w:color="auto"/>
        <w:right w:val="none" w:sz="0" w:space="0" w:color="auto"/>
      </w:divBdr>
    </w:div>
    <w:div w:id="1209339933">
      <w:bodyDiv w:val="1"/>
      <w:marLeft w:val="0"/>
      <w:marRight w:val="0"/>
      <w:marTop w:val="0"/>
      <w:marBottom w:val="0"/>
      <w:divBdr>
        <w:top w:val="none" w:sz="0" w:space="0" w:color="auto"/>
        <w:left w:val="none" w:sz="0" w:space="0" w:color="auto"/>
        <w:bottom w:val="none" w:sz="0" w:space="0" w:color="auto"/>
        <w:right w:val="none" w:sz="0" w:space="0" w:color="auto"/>
      </w:divBdr>
    </w:div>
    <w:div w:id="1246063210">
      <w:bodyDiv w:val="1"/>
      <w:marLeft w:val="0"/>
      <w:marRight w:val="0"/>
      <w:marTop w:val="0"/>
      <w:marBottom w:val="0"/>
      <w:divBdr>
        <w:top w:val="none" w:sz="0" w:space="0" w:color="auto"/>
        <w:left w:val="none" w:sz="0" w:space="0" w:color="auto"/>
        <w:bottom w:val="none" w:sz="0" w:space="0" w:color="auto"/>
        <w:right w:val="none" w:sz="0" w:space="0" w:color="auto"/>
      </w:divBdr>
    </w:div>
    <w:div w:id="1271162300">
      <w:bodyDiv w:val="1"/>
      <w:marLeft w:val="0"/>
      <w:marRight w:val="0"/>
      <w:marTop w:val="0"/>
      <w:marBottom w:val="0"/>
      <w:divBdr>
        <w:top w:val="none" w:sz="0" w:space="0" w:color="auto"/>
        <w:left w:val="none" w:sz="0" w:space="0" w:color="auto"/>
        <w:bottom w:val="none" w:sz="0" w:space="0" w:color="auto"/>
        <w:right w:val="none" w:sz="0" w:space="0" w:color="auto"/>
      </w:divBdr>
    </w:div>
    <w:div w:id="1529949067">
      <w:bodyDiv w:val="1"/>
      <w:marLeft w:val="0"/>
      <w:marRight w:val="0"/>
      <w:marTop w:val="0"/>
      <w:marBottom w:val="0"/>
      <w:divBdr>
        <w:top w:val="none" w:sz="0" w:space="0" w:color="auto"/>
        <w:left w:val="none" w:sz="0" w:space="0" w:color="auto"/>
        <w:bottom w:val="none" w:sz="0" w:space="0" w:color="auto"/>
        <w:right w:val="none" w:sz="0" w:space="0" w:color="auto"/>
      </w:divBdr>
    </w:div>
    <w:div w:id="1574506133">
      <w:bodyDiv w:val="1"/>
      <w:marLeft w:val="0"/>
      <w:marRight w:val="0"/>
      <w:marTop w:val="0"/>
      <w:marBottom w:val="0"/>
      <w:divBdr>
        <w:top w:val="none" w:sz="0" w:space="0" w:color="auto"/>
        <w:left w:val="none" w:sz="0" w:space="0" w:color="auto"/>
        <w:bottom w:val="none" w:sz="0" w:space="0" w:color="auto"/>
        <w:right w:val="none" w:sz="0" w:space="0" w:color="auto"/>
      </w:divBdr>
    </w:div>
    <w:div w:id="1622298290">
      <w:bodyDiv w:val="1"/>
      <w:marLeft w:val="0"/>
      <w:marRight w:val="0"/>
      <w:marTop w:val="0"/>
      <w:marBottom w:val="0"/>
      <w:divBdr>
        <w:top w:val="none" w:sz="0" w:space="0" w:color="auto"/>
        <w:left w:val="none" w:sz="0" w:space="0" w:color="auto"/>
        <w:bottom w:val="none" w:sz="0" w:space="0" w:color="auto"/>
        <w:right w:val="none" w:sz="0" w:space="0" w:color="auto"/>
      </w:divBdr>
    </w:div>
    <w:div w:id="1660502572">
      <w:bodyDiv w:val="1"/>
      <w:marLeft w:val="0"/>
      <w:marRight w:val="0"/>
      <w:marTop w:val="0"/>
      <w:marBottom w:val="0"/>
      <w:divBdr>
        <w:top w:val="none" w:sz="0" w:space="0" w:color="auto"/>
        <w:left w:val="none" w:sz="0" w:space="0" w:color="auto"/>
        <w:bottom w:val="none" w:sz="0" w:space="0" w:color="auto"/>
        <w:right w:val="none" w:sz="0" w:space="0" w:color="auto"/>
      </w:divBdr>
    </w:div>
    <w:div w:id="1678196269">
      <w:bodyDiv w:val="1"/>
      <w:marLeft w:val="0"/>
      <w:marRight w:val="0"/>
      <w:marTop w:val="0"/>
      <w:marBottom w:val="0"/>
      <w:divBdr>
        <w:top w:val="none" w:sz="0" w:space="0" w:color="auto"/>
        <w:left w:val="none" w:sz="0" w:space="0" w:color="auto"/>
        <w:bottom w:val="none" w:sz="0" w:space="0" w:color="auto"/>
        <w:right w:val="none" w:sz="0" w:space="0" w:color="auto"/>
      </w:divBdr>
    </w:div>
    <w:div w:id="1742871442">
      <w:bodyDiv w:val="1"/>
      <w:marLeft w:val="0"/>
      <w:marRight w:val="0"/>
      <w:marTop w:val="0"/>
      <w:marBottom w:val="0"/>
      <w:divBdr>
        <w:top w:val="none" w:sz="0" w:space="0" w:color="auto"/>
        <w:left w:val="none" w:sz="0" w:space="0" w:color="auto"/>
        <w:bottom w:val="none" w:sz="0" w:space="0" w:color="auto"/>
        <w:right w:val="none" w:sz="0" w:space="0" w:color="auto"/>
      </w:divBdr>
    </w:div>
    <w:div w:id="1756392491">
      <w:bodyDiv w:val="1"/>
      <w:marLeft w:val="0"/>
      <w:marRight w:val="0"/>
      <w:marTop w:val="0"/>
      <w:marBottom w:val="0"/>
      <w:divBdr>
        <w:top w:val="none" w:sz="0" w:space="0" w:color="auto"/>
        <w:left w:val="none" w:sz="0" w:space="0" w:color="auto"/>
        <w:bottom w:val="none" w:sz="0" w:space="0" w:color="auto"/>
        <w:right w:val="none" w:sz="0" w:space="0" w:color="auto"/>
      </w:divBdr>
    </w:div>
    <w:div w:id="1825389902">
      <w:bodyDiv w:val="1"/>
      <w:marLeft w:val="0"/>
      <w:marRight w:val="0"/>
      <w:marTop w:val="0"/>
      <w:marBottom w:val="0"/>
      <w:divBdr>
        <w:top w:val="none" w:sz="0" w:space="0" w:color="auto"/>
        <w:left w:val="none" w:sz="0" w:space="0" w:color="auto"/>
        <w:bottom w:val="none" w:sz="0" w:space="0" w:color="auto"/>
        <w:right w:val="none" w:sz="0" w:space="0" w:color="auto"/>
      </w:divBdr>
    </w:div>
    <w:div w:id="1831166834">
      <w:bodyDiv w:val="1"/>
      <w:marLeft w:val="0"/>
      <w:marRight w:val="0"/>
      <w:marTop w:val="0"/>
      <w:marBottom w:val="0"/>
      <w:divBdr>
        <w:top w:val="none" w:sz="0" w:space="0" w:color="auto"/>
        <w:left w:val="none" w:sz="0" w:space="0" w:color="auto"/>
        <w:bottom w:val="none" w:sz="0" w:space="0" w:color="auto"/>
        <w:right w:val="none" w:sz="0" w:space="0" w:color="auto"/>
      </w:divBdr>
    </w:div>
    <w:div w:id="1985424328">
      <w:bodyDiv w:val="1"/>
      <w:marLeft w:val="0"/>
      <w:marRight w:val="0"/>
      <w:marTop w:val="0"/>
      <w:marBottom w:val="0"/>
      <w:divBdr>
        <w:top w:val="none" w:sz="0" w:space="0" w:color="auto"/>
        <w:left w:val="none" w:sz="0" w:space="0" w:color="auto"/>
        <w:bottom w:val="none" w:sz="0" w:space="0" w:color="auto"/>
        <w:right w:val="none" w:sz="0" w:space="0" w:color="auto"/>
      </w:divBdr>
    </w:div>
    <w:div w:id="2015834551">
      <w:bodyDiv w:val="1"/>
      <w:marLeft w:val="0"/>
      <w:marRight w:val="0"/>
      <w:marTop w:val="0"/>
      <w:marBottom w:val="0"/>
      <w:divBdr>
        <w:top w:val="none" w:sz="0" w:space="0" w:color="auto"/>
        <w:left w:val="none" w:sz="0" w:space="0" w:color="auto"/>
        <w:bottom w:val="none" w:sz="0" w:space="0" w:color="auto"/>
        <w:right w:val="none" w:sz="0" w:space="0" w:color="auto"/>
      </w:divBdr>
    </w:div>
    <w:div w:id="2046560723">
      <w:bodyDiv w:val="1"/>
      <w:marLeft w:val="0"/>
      <w:marRight w:val="0"/>
      <w:marTop w:val="0"/>
      <w:marBottom w:val="0"/>
      <w:divBdr>
        <w:top w:val="none" w:sz="0" w:space="0" w:color="auto"/>
        <w:left w:val="none" w:sz="0" w:space="0" w:color="auto"/>
        <w:bottom w:val="none" w:sz="0" w:space="0" w:color="auto"/>
        <w:right w:val="none" w:sz="0" w:space="0" w:color="auto"/>
      </w:divBdr>
    </w:div>
    <w:div w:id="20786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11681</Words>
  <Characters>66586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dcrcc</Company>
  <LinksUpToDate>false</LinksUpToDate>
  <CharactersWithSpaces>78111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Abeni Bloodworth</dc:creator>
  <cp:lastModifiedBy>Julie Smith</cp:lastModifiedBy>
  <cp:revision>2</cp:revision>
  <dcterms:created xsi:type="dcterms:W3CDTF">2014-08-20T20:15:00Z</dcterms:created>
  <dcterms:modified xsi:type="dcterms:W3CDTF">2014-08-20T20:15:00Z</dcterms:modified>
</cp:coreProperties>
</file>